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3ADC80C1">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cstate="print">
                            <a:extLst>
                              <a:ext uri="{28A0092B-C50C-407E-A947-70E740481C1C}">
                                <a14:useLocalDpi xmlns:a14="http://schemas.microsoft.com/office/drawing/2010/main" val="0"/>
                              </a:ext>
                            </a:extLst>
                          </a:blip>
                          <a:srcRect t="9842" b="984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4E51452F" w:rsidR="004333A3" w:rsidRPr="0083565B" w:rsidRDefault="000E72F0"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4D14F7">
            <w:t>Malmö Stad</w:t>
          </w:r>
        </w:sdtContent>
      </w:sdt>
    </w:p>
    <w:p w14:paraId="19626162" w14:textId="2C7E65A9" w:rsidR="004333A3" w:rsidRPr="0083565B" w:rsidRDefault="000E72F0"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6CC4189C" w:rsidR="00D70B95" w:rsidRPr="0083565B" w:rsidRDefault="000E72F0"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05T00:00:00Z">
            <w:dateFormat w:val="yyyy-MM-dd"/>
            <w:lid w:val="sv-SE"/>
            <w:storeMappedDataAs w:val="dateTime"/>
            <w:calendar w:val="gregorian"/>
          </w:date>
        </w:sdtPr>
        <w:sdtEndPr/>
        <w:sdtContent>
          <w:r w:rsidR="004C00AC">
            <w:t>2025-11-05</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proofErr w:type="spellStart"/>
      <w:r w:rsidRPr="0083565B">
        <w:t>Uppdragsnr</w:t>
      </w:r>
      <w:proofErr w:type="spellEnd"/>
      <w:r w:rsidRPr="0083565B">
        <w:t>:</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proofErr w:type="gramStart"/>
          <w:r w:rsidR="00B2695A">
            <w:t>10408</w:t>
          </w:r>
          <w:proofErr w:type="gramEnd"/>
        </w:sdtContent>
      </w:sdt>
    </w:p>
    <w:p w14:paraId="199A6736" w14:textId="60D5B02A"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FF1584">
          <w:rPr>
            <w:noProof/>
          </w:rPr>
          <w:t>40</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5DDC855C" w:rsidR="0002702A" w:rsidRPr="0083565B" w:rsidRDefault="000E72F0"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4D14F7">
            <w:t>Stigande hav – tröskelanalys för Malmö Stad</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05T00:00:00Z">
            <w:dateFormat w:val="yyyy-MM-dd"/>
            <w:lid w:val="sv-SE"/>
            <w:storeMappedDataAs w:val="dateTime"/>
            <w:calendar w:val="gregorian"/>
          </w:date>
        </w:sdtPr>
        <w:sdtEndPr/>
        <w:sdtContent>
          <w:r w:rsidR="004C00AC">
            <w:t>2025-11-05</w:t>
          </w:r>
        </w:sdtContent>
      </w:sdt>
      <w:r w:rsidR="0002702A" w:rsidRPr="0083565B">
        <w:t>.</w:t>
      </w:r>
    </w:p>
    <w:p w14:paraId="67C928C7" w14:textId="66EF5862" w:rsidR="0002702A" w:rsidRPr="0083565B" w:rsidRDefault="0002702A" w:rsidP="00211EDE">
      <w:r w:rsidRPr="0083565B">
        <w:t xml:space="preserve">Foto på omslag: </w:t>
      </w:r>
      <w:sdt>
        <w:sdtPr>
          <w:id w:val="1190034038"/>
          <w:placeholder>
            <w:docPart w:val="EE56CB454444476E97F268E5E7B97C64"/>
          </w:placeholder>
        </w:sdtPr>
        <w:sdtEndPr/>
        <w:sdtContent>
          <w:r w:rsidR="000A29C0">
            <w:t>A</w:t>
          </w:r>
          <w:r w:rsidR="003B1768">
            <w:t>nette Björlin, Statens geotekniska institut</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0E72F0"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0E72F0"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7F6BF0E4" w14:textId="2FA9A20E" w:rsidR="00FF1584"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3069420" w:history="1">
            <w:r w:rsidR="00FF1584" w:rsidRPr="00695CCD">
              <w:rPr>
                <w:rStyle w:val="Hyperlnk"/>
              </w:rPr>
              <w:t>Sammanfattning</w:t>
            </w:r>
            <w:r w:rsidR="00FF1584">
              <w:rPr>
                <w:webHidden/>
              </w:rPr>
              <w:tab/>
            </w:r>
            <w:r w:rsidR="00FF1584">
              <w:rPr>
                <w:webHidden/>
              </w:rPr>
              <w:fldChar w:fldCharType="begin"/>
            </w:r>
            <w:r w:rsidR="00FF1584">
              <w:rPr>
                <w:webHidden/>
              </w:rPr>
              <w:instrText xml:space="preserve"> PAGEREF _Toc213069420 \h </w:instrText>
            </w:r>
            <w:r w:rsidR="00FF1584">
              <w:rPr>
                <w:webHidden/>
              </w:rPr>
            </w:r>
            <w:r w:rsidR="00FF1584">
              <w:rPr>
                <w:webHidden/>
              </w:rPr>
              <w:fldChar w:fldCharType="separate"/>
            </w:r>
            <w:r w:rsidR="00FF1584">
              <w:rPr>
                <w:webHidden/>
              </w:rPr>
              <w:t>7</w:t>
            </w:r>
            <w:r w:rsidR="00FF1584">
              <w:rPr>
                <w:webHidden/>
              </w:rPr>
              <w:fldChar w:fldCharType="end"/>
            </w:r>
          </w:hyperlink>
        </w:p>
        <w:p w14:paraId="6B05563C" w14:textId="2D4BFDAB" w:rsidR="00FF1584" w:rsidRDefault="00FF1584">
          <w:pPr>
            <w:pStyle w:val="Innehll1"/>
            <w:rPr>
              <w:rFonts w:asciiTheme="minorHAnsi" w:hAnsiTheme="minorHAnsi"/>
              <w:kern w:val="2"/>
              <w:sz w:val="24"/>
              <w:szCs w:val="24"/>
              <w:lang w:eastAsia="sv-SE"/>
              <w14:ligatures w14:val="standardContextual"/>
            </w:rPr>
          </w:pPr>
          <w:hyperlink w:anchor="_Toc213069421" w:history="1">
            <w:r w:rsidRPr="00695CCD">
              <w:rPr>
                <w:rStyle w:val="Hyperlnk"/>
              </w:rPr>
              <w:t>1</w:t>
            </w:r>
            <w:r>
              <w:rPr>
                <w:rFonts w:asciiTheme="minorHAnsi" w:hAnsiTheme="minorHAnsi"/>
                <w:kern w:val="2"/>
                <w:sz w:val="24"/>
                <w:szCs w:val="24"/>
                <w:lang w:eastAsia="sv-SE"/>
                <w14:ligatures w14:val="standardContextual"/>
              </w:rPr>
              <w:tab/>
            </w:r>
            <w:r w:rsidRPr="00695CCD">
              <w:rPr>
                <w:rStyle w:val="Hyperlnk"/>
              </w:rPr>
              <w:t>Läsanvisning</w:t>
            </w:r>
            <w:r>
              <w:rPr>
                <w:webHidden/>
              </w:rPr>
              <w:tab/>
            </w:r>
            <w:r>
              <w:rPr>
                <w:webHidden/>
              </w:rPr>
              <w:fldChar w:fldCharType="begin"/>
            </w:r>
            <w:r>
              <w:rPr>
                <w:webHidden/>
              </w:rPr>
              <w:instrText xml:space="preserve"> PAGEREF _Toc213069421 \h </w:instrText>
            </w:r>
            <w:r>
              <w:rPr>
                <w:webHidden/>
              </w:rPr>
            </w:r>
            <w:r>
              <w:rPr>
                <w:webHidden/>
              </w:rPr>
              <w:fldChar w:fldCharType="separate"/>
            </w:r>
            <w:r>
              <w:rPr>
                <w:webHidden/>
              </w:rPr>
              <w:t>8</w:t>
            </w:r>
            <w:r>
              <w:rPr>
                <w:webHidden/>
              </w:rPr>
              <w:fldChar w:fldCharType="end"/>
            </w:r>
          </w:hyperlink>
        </w:p>
        <w:p w14:paraId="46CA1BEE" w14:textId="1AD69194" w:rsidR="00FF1584" w:rsidRDefault="00FF1584">
          <w:pPr>
            <w:pStyle w:val="Innehll1"/>
            <w:rPr>
              <w:rFonts w:asciiTheme="minorHAnsi" w:hAnsiTheme="minorHAnsi"/>
              <w:kern w:val="2"/>
              <w:sz w:val="24"/>
              <w:szCs w:val="24"/>
              <w:lang w:eastAsia="sv-SE"/>
              <w14:ligatures w14:val="standardContextual"/>
            </w:rPr>
          </w:pPr>
          <w:hyperlink w:anchor="_Toc213069422" w:history="1">
            <w:r w:rsidRPr="00695CCD">
              <w:rPr>
                <w:rStyle w:val="Hyperlnk"/>
              </w:rPr>
              <w:t>2</w:t>
            </w:r>
            <w:r>
              <w:rPr>
                <w:rFonts w:asciiTheme="minorHAnsi" w:hAnsiTheme="minorHAnsi"/>
                <w:kern w:val="2"/>
                <w:sz w:val="24"/>
                <w:szCs w:val="24"/>
                <w:lang w:eastAsia="sv-SE"/>
                <w14:ligatures w14:val="standardContextual"/>
              </w:rPr>
              <w:tab/>
            </w:r>
            <w:r w:rsidRPr="00695CCD">
              <w:rPr>
                <w:rStyle w:val="Hyperlnk"/>
              </w:rPr>
              <w:t>Introduktion</w:t>
            </w:r>
            <w:r>
              <w:rPr>
                <w:webHidden/>
              </w:rPr>
              <w:tab/>
            </w:r>
            <w:r>
              <w:rPr>
                <w:webHidden/>
              </w:rPr>
              <w:fldChar w:fldCharType="begin"/>
            </w:r>
            <w:r>
              <w:rPr>
                <w:webHidden/>
              </w:rPr>
              <w:instrText xml:space="preserve"> PAGEREF _Toc213069422 \h </w:instrText>
            </w:r>
            <w:r>
              <w:rPr>
                <w:webHidden/>
              </w:rPr>
            </w:r>
            <w:r>
              <w:rPr>
                <w:webHidden/>
              </w:rPr>
              <w:fldChar w:fldCharType="separate"/>
            </w:r>
            <w:r>
              <w:rPr>
                <w:webHidden/>
              </w:rPr>
              <w:t>8</w:t>
            </w:r>
            <w:r>
              <w:rPr>
                <w:webHidden/>
              </w:rPr>
              <w:fldChar w:fldCharType="end"/>
            </w:r>
          </w:hyperlink>
        </w:p>
        <w:p w14:paraId="529E5519" w14:textId="4F1FAD06" w:rsidR="00FF1584" w:rsidRDefault="00FF1584">
          <w:pPr>
            <w:pStyle w:val="Innehll2"/>
            <w:rPr>
              <w:rFonts w:asciiTheme="minorHAnsi" w:hAnsiTheme="minorHAnsi"/>
              <w:kern w:val="2"/>
              <w:sz w:val="24"/>
              <w:szCs w:val="24"/>
              <w:lang w:eastAsia="sv-SE"/>
              <w14:ligatures w14:val="standardContextual"/>
            </w:rPr>
          </w:pPr>
          <w:hyperlink w:anchor="_Toc213069423" w:history="1">
            <w:r w:rsidRPr="00695CCD">
              <w:rPr>
                <w:rStyle w:val="Hyperlnk"/>
              </w:rPr>
              <w:t>2.1</w:t>
            </w:r>
            <w:r>
              <w:rPr>
                <w:rFonts w:asciiTheme="minorHAnsi" w:hAnsiTheme="minorHAnsi"/>
                <w:kern w:val="2"/>
                <w:sz w:val="24"/>
                <w:szCs w:val="24"/>
                <w:lang w:eastAsia="sv-SE"/>
                <w14:ligatures w14:val="standardContextual"/>
              </w:rPr>
              <w:tab/>
            </w:r>
            <w:r w:rsidRPr="00695CCD">
              <w:rPr>
                <w:rStyle w:val="Hyperlnk"/>
              </w:rPr>
              <w:t>Bakgrund</w:t>
            </w:r>
            <w:r>
              <w:rPr>
                <w:webHidden/>
              </w:rPr>
              <w:tab/>
            </w:r>
            <w:r>
              <w:rPr>
                <w:webHidden/>
              </w:rPr>
              <w:fldChar w:fldCharType="begin"/>
            </w:r>
            <w:r>
              <w:rPr>
                <w:webHidden/>
              </w:rPr>
              <w:instrText xml:space="preserve"> PAGEREF _Toc213069423 \h </w:instrText>
            </w:r>
            <w:r>
              <w:rPr>
                <w:webHidden/>
              </w:rPr>
            </w:r>
            <w:r>
              <w:rPr>
                <w:webHidden/>
              </w:rPr>
              <w:fldChar w:fldCharType="separate"/>
            </w:r>
            <w:r>
              <w:rPr>
                <w:webHidden/>
              </w:rPr>
              <w:t>8</w:t>
            </w:r>
            <w:r>
              <w:rPr>
                <w:webHidden/>
              </w:rPr>
              <w:fldChar w:fldCharType="end"/>
            </w:r>
          </w:hyperlink>
        </w:p>
        <w:p w14:paraId="1F337F8B" w14:textId="0D5DFAED" w:rsidR="00FF1584" w:rsidRDefault="00FF1584">
          <w:pPr>
            <w:pStyle w:val="Innehll2"/>
            <w:rPr>
              <w:rFonts w:asciiTheme="minorHAnsi" w:hAnsiTheme="minorHAnsi"/>
              <w:kern w:val="2"/>
              <w:sz w:val="24"/>
              <w:szCs w:val="24"/>
              <w:lang w:eastAsia="sv-SE"/>
              <w14:ligatures w14:val="standardContextual"/>
            </w:rPr>
          </w:pPr>
          <w:hyperlink w:anchor="_Toc213069424" w:history="1">
            <w:r w:rsidRPr="00695CCD">
              <w:rPr>
                <w:rStyle w:val="Hyperlnk"/>
              </w:rPr>
              <w:t>2.2</w:t>
            </w:r>
            <w:r>
              <w:rPr>
                <w:rFonts w:asciiTheme="minorHAnsi" w:hAnsiTheme="minorHAnsi"/>
                <w:kern w:val="2"/>
                <w:sz w:val="24"/>
                <w:szCs w:val="24"/>
                <w:lang w:eastAsia="sv-SE"/>
                <w14:ligatures w14:val="standardContextual"/>
              </w:rPr>
              <w:tab/>
            </w:r>
            <w:r w:rsidRPr="00695CCD">
              <w:rPr>
                <w:rStyle w:val="Hyperlnk"/>
              </w:rPr>
              <w:t>Målgrupp</w:t>
            </w:r>
            <w:r>
              <w:rPr>
                <w:webHidden/>
              </w:rPr>
              <w:tab/>
            </w:r>
            <w:r>
              <w:rPr>
                <w:webHidden/>
              </w:rPr>
              <w:fldChar w:fldCharType="begin"/>
            </w:r>
            <w:r>
              <w:rPr>
                <w:webHidden/>
              </w:rPr>
              <w:instrText xml:space="preserve"> PAGEREF _Toc213069424 \h </w:instrText>
            </w:r>
            <w:r>
              <w:rPr>
                <w:webHidden/>
              </w:rPr>
            </w:r>
            <w:r>
              <w:rPr>
                <w:webHidden/>
              </w:rPr>
              <w:fldChar w:fldCharType="separate"/>
            </w:r>
            <w:r>
              <w:rPr>
                <w:webHidden/>
              </w:rPr>
              <w:t>10</w:t>
            </w:r>
            <w:r>
              <w:rPr>
                <w:webHidden/>
              </w:rPr>
              <w:fldChar w:fldCharType="end"/>
            </w:r>
          </w:hyperlink>
        </w:p>
        <w:p w14:paraId="15B0BAB6" w14:textId="09F2A0AA" w:rsidR="00FF1584" w:rsidRDefault="00FF1584">
          <w:pPr>
            <w:pStyle w:val="Innehll2"/>
            <w:rPr>
              <w:rFonts w:asciiTheme="minorHAnsi" w:hAnsiTheme="minorHAnsi"/>
              <w:kern w:val="2"/>
              <w:sz w:val="24"/>
              <w:szCs w:val="24"/>
              <w:lang w:eastAsia="sv-SE"/>
              <w14:ligatures w14:val="standardContextual"/>
            </w:rPr>
          </w:pPr>
          <w:hyperlink w:anchor="_Toc213069425" w:history="1">
            <w:r w:rsidRPr="00695CCD">
              <w:rPr>
                <w:rStyle w:val="Hyperlnk"/>
              </w:rPr>
              <w:t>2.3</w:t>
            </w:r>
            <w:r>
              <w:rPr>
                <w:rFonts w:asciiTheme="minorHAnsi" w:hAnsiTheme="minorHAnsi"/>
                <w:kern w:val="2"/>
                <w:sz w:val="24"/>
                <w:szCs w:val="24"/>
                <w:lang w:eastAsia="sv-SE"/>
                <w14:ligatures w14:val="standardContextual"/>
              </w:rPr>
              <w:tab/>
            </w:r>
            <w:r w:rsidRPr="00695CCD">
              <w:rPr>
                <w:rStyle w:val="Hyperlnk"/>
              </w:rPr>
              <w:t>Syfte</w:t>
            </w:r>
            <w:r>
              <w:rPr>
                <w:webHidden/>
              </w:rPr>
              <w:tab/>
            </w:r>
            <w:r>
              <w:rPr>
                <w:webHidden/>
              </w:rPr>
              <w:fldChar w:fldCharType="begin"/>
            </w:r>
            <w:r>
              <w:rPr>
                <w:webHidden/>
              </w:rPr>
              <w:instrText xml:space="preserve"> PAGEREF _Toc213069425 \h </w:instrText>
            </w:r>
            <w:r>
              <w:rPr>
                <w:webHidden/>
              </w:rPr>
            </w:r>
            <w:r>
              <w:rPr>
                <w:webHidden/>
              </w:rPr>
              <w:fldChar w:fldCharType="separate"/>
            </w:r>
            <w:r>
              <w:rPr>
                <w:webHidden/>
              </w:rPr>
              <w:t>10</w:t>
            </w:r>
            <w:r>
              <w:rPr>
                <w:webHidden/>
              </w:rPr>
              <w:fldChar w:fldCharType="end"/>
            </w:r>
          </w:hyperlink>
        </w:p>
        <w:p w14:paraId="37F788F9" w14:textId="730AFF6A" w:rsidR="00FF1584" w:rsidRDefault="00FF1584">
          <w:pPr>
            <w:pStyle w:val="Innehll2"/>
            <w:rPr>
              <w:rFonts w:asciiTheme="minorHAnsi" w:hAnsiTheme="minorHAnsi"/>
              <w:kern w:val="2"/>
              <w:sz w:val="24"/>
              <w:szCs w:val="24"/>
              <w:lang w:eastAsia="sv-SE"/>
              <w14:ligatures w14:val="standardContextual"/>
            </w:rPr>
          </w:pPr>
          <w:hyperlink w:anchor="_Toc213069426" w:history="1">
            <w:r w:rsidRPr="00695CCD">
              <w:rPr>
                <w:rStyle w:val="Hyperlnk"/>
              </w:rPr>
              <w:t>2.4</w:t>
            </w:r>
            <w:r>
              <w:rPr>
                <w:rFonts w:asciiTheme="minorHAnsi" w:hAnsiTheme="minorHAnsi"/>
                <w:kern w:val="2"/>
                <w:sz w:val="24"/>
                <w:szCs w:val="24"/>
                <w:lang w:eastAsia="sv-SE"/>
                <w14:ligatures w14:val="standardContextual"/>
              </w:rPr>
              <w:tab/>
            </w:r>
            <w:r w:rsidRPr="00695CCD">
              <w:rPr>
                <w:rStyle w:val="Hyperlnk"/>
              </w:rPr>
              <w:t>Användning</w:t>
            </w:r>
            <w:r>
              <w:rPr>
                <w:webHidden/>
              </w:rPr>
              <w:tab/>
            </w:r>
            <w:r>
              <w:rPr>
                <w:webHidden/>
              </w:rPr>
              <w:fldChar w:fldCharType="begin"/>
            </w:r>
            <w:r>
              <w:rPr>
                <w:webHidden/>
              </w:rPr>
              <w:instrText xml:space="preserve"> PAGEREF _Toc213069426 \h </w:instrText>
            </w:r>
            <w:r>
              <w:rPr>
                <w:webHidden/>
              </w:rPr>
            </w:r>
            <w:r>
              <w:rPr>
                <w:webHidden/>
              </w:rPr>
              <w:fldChar w:fldCharType="separate"/>
            </w:r>
            <w:r>
              <w:rPr>
                <w:webHidden/>
              </w:rPr>
              <w:t>11</w:t>
            </w:r>
            <w:r>
              <w:rPr>
                <w:webHidden/>
              </w:rPr>
              <w:fldChar w:fldCharType="end"/>
            </w:r>
          </w:hyperlink>
        </w:p>
        <w:p w14:paraId="2E4E7C6B" w14:textId="6E098C0A"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27" w:history="1">
            <w:r w:rsidRPr="00695CCD">
              <w:rPr>
                <w:rStyle w:val="Hyperlnk"/>
              </w:rPr>
              <w:t>2.4.1</w:t>
            </w:r>
            <w:r>
              <w:rPr>
                <w:rFonts w:asciiTheme="minorHAnsi" w:hAnsiTheme="minorHAnsi"/>
                <w:kern w:val="2"/>
                <w:sz w:val="24"/>
                <w:szCs w:val="24"/>
                <w:lang w:eastAsia="sv-SE"/>
                <w14:ligatures w14:val="standardContextual"/>
              </w:rPr>
              <w:tab/>
            </w:r>
            <w:r w:rsidRPr="00695CCD">
              <w:rPr>
                <w:rStyle w:val="Hyperlnk"/>
              </w:rPr>
              <w:t>Generell användning</w:t>
            </w:r>
            <w:r>
              <w:rPr>
                <w:webHidden/>
              </w:rPr>
              <w:tab/>
            </w:r>
            <w:r>
              <w:rPr>
                <w:webHidden/>
              </w:rPr>
              <w:fldChar w:fldCharType="begin"/>
            </w:r>
            <w:r>
              <w:rPr>
                <w:webHidden/>
              </w:rPr>
              <w:instrText xml:space="preserve"> PAGEREF _Toc213069427 \h </w:instrText>
            </w:r>
            <w:r>
              <w:rPr>
                <w:webHidden/>
              </w:rPr>
            </w:r>
            <w:r>
              <w:rPr>
                <w:webHidden/>
              </w:rPr>
              <w:fldChar w:fldCharType="separate"/>
            </w:r>
            <w:r>
              <w:rPr>
                <w:webHidden/>
              </w:rPr>
              <w:t>11</w:t>
            </w:r>
            <w:r>
              <w:rPr>
                <w:webHidden/>
              </w:rPr>
              <w:fldChar w:fldCharType="end"/>
            </w:r>
          </w:hyperlink>
        </w:p>
        <w:p w14:paraId="1407E50C" w14:textId="78A23B0A"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28" w:history="1">
            <w:r w:rsidRPr="00695CCD">
              <w:rPr>
                <w:rStyle w:val="Hyperlnk"/>
              </w:rPr>
              <w:t>2.4.2</w:t>
            </w:r>
            <w:r>
              <w:rPr>
                <w:rFonts w:asciiTheme="minorHAnsi" w:hAnsiTheme="minorHAnsi"/>
                <w:kern w:val="2"/>
                <w:sz w:val="24"/>
                <w:szCs w:val="24"/>
                <w:lang w:eastAsia="sv-SE"/>
                <w14:ligatures w14:val="standardContextual"/>
              </w:rPr>
              <w:tab/>
            </w:r>
            <w:r w:rsidRPr="00695CCD">
              <w:rPr>
                <w:rStyle w:val="Hyperlnk"/>
              </w:rPr>
              <w:t>Synergier med underlag från SMHI</w:t>
            </w:r>
            <w:r>
              <w:rPr>
                <w:webHidden/>
              </w:rPr>
              <w:tab/>
            </w:r>
            <w:r>
              <w:rPr>
                <w:webHidden/>
              </w:rPr>
              <w:fldChar w:fldCharType="begin"/>
            </w:r>
            <w:r>
              <w:rPr>
                <w:webHidden/>
              </w:rPr>
              <w:instrText xml:space="preserve"> PAGEREF _Toc213069428 \h </w:instrText>
            </w:r>
            <w:r>
              <w:rPr>
                <w:webHidden/>
              </w:rPr>
            </w:r>
            <w:r>
              <w:rPr>
                <w:webHidden/>
              </w:rPr>
              <w:fldChar w:fldCharType="separate"/>
            </w:r>
            <w:r>
              <w:rPr>
                <w:webHidden/>
              </w:rPr>
              <w:t>13</w:t>
            </w:r>
            <w:r>
              <w:rPr>
                <w:webHidden/>
              </w:rPr>
              <w:fldChar w:fldCharType="end"/>
            </w:r>
          </w:hyperlink>
        </w:p>
        <w:p w14:paraId="0DEABE7A" w14:textId="1817DB0B"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29" w:history="1">
            <w:r w:rsidRPr="00695CCD">
              <w:rPr>
                <w:rStyle w:val="Hyperlnk"/>
              </w:rPr>
              <w:t>2.4.3</w:t>
            </w:r>
            <w:r>
              <w:rPr>
                <w:rFonts w:asciiTheme="minorHAnsi" w:hAnsiTheme="minorHAnsi"/>
                <w:kern w:val="2"/>
                <w:sz w:val="24"/>
                <w:szCs w:val="24"/>
                <w:lang w:eastAsia="sv-SE"/>
                <w14:ligatures w14:val="standardContextual"/>
              </w:rPr>
              <w:tab/>
            </w:r>
            <w:r w:rsidRPr="00695CCD">
              <w:rPr>
                <w:rStyle w:val="Hyperlnk"/>
              </w:rPr>
              <w:t>Synergier med underlag från MSB</w:t>
            </w:r>
            <w:r>
              <w:rPr>
                <w:webHidden/>
              </w:rPr>
              <w:tab/>
            </w:r>
            <w:r>
              <w:rPr>
                <w:webHidden/>
              </w:rPr>
              <w:fldChar w:fldCharType="begin"/>
            </w:r>
            <w:r>
              <w:rPr>
                <w:webHidden/>
              </w:rPr>
              <w:instrText xml:space="preserve"> PAGEREF _Toc213069429 \h </w:instrText>
            </w:r>
            <w:r>
              <w:rPr>
                <w:webHidden/>
              </w:rPr>
            </w:r>
            <w:r>
              <w:rPr>
                <w:webHidden/>
              </w:rPr>
              <w:fldChar w:fldCharType="separate"/>
            </w:r>
            <w:r>
              <w:rPr>
                <w:webHidden/>
              </w:rPr>
              <w:t>15</w:t>
            </w:r>
            <w:r>
              <w:rPr>
                <w:webHidden/>
              </w:rPr>
              <w:fldChar w:fldCharType="end"/>
            </w:r>
          </w:hyperlink>
        </w:p>
        <w:p w14:paraId="0199FBE1" w14:textId="7F98D43D" w:rsidR="00FF1584" w:rsidRDefault="00FF1584">
          <w:pPr>
            <w:pStyle w:val="Innehll1"/>
            <w:rPr>
              <w:rFonts w:asciiTheme="minorHAnsi" w:hAnsiTheme="minorHAnsi"/>
              <w:kern w:val="2"/>
              <w:sz w:val="24"/>
              <w:szCs w:val="24"/>
              <w:lang w:eastAsia="sv-SE"/>
              <w14:ligatures w14:val="standardContextual"/>
            </w:rPr>
          </w:pPr>
          <w:hyperlink w:anchor="_Toc213069430" w:history="1">
            <w:r w:rsidRPr="00695CCD">
              <w:rPr>
                <w:rStyle w:val="Hyperlnk"/>
              </w:rPr>
              <w:t>3</w:t>
            </w:r>
            <w:r>
              <w:rPr>
                <w:rFonts w:asciiTheme="minorHAnsi" w:hAnsiTheme="minorHAnsi"/>
                <w:kern w:val="2"/>
                <w:sz w:val="24"/>
                <w:szCs w:val="24"/>
                <w:lang w:eastAsia="sv-SE"/>
                <w14:ligatures w14:val="standardContextual"/>
              </w:rPr>
              <w:tab/>
            </w:r>
            <w:r w:rsidRPr="00695CCD">
              <w:rPr>
                <w:rStyle w:val="Hyperlnk"/>
              </w:rPr>
              <w:t>Metod</w:t>
            </w:r>
            <w:r>
              <w:rPr>
                <w:webHidden/>
              </w:rPr>
              <w:tab/>
            </w:r>
            <w:r>
              <w:rPr>
                <w:webHidden/>
              </w:rPr>
              <w:fldChar w:fldCharType="begin"/>
            </w:r>
            <w:r>
              <w:rPr>
                <w:webHidden/>
              </w:rPr>
              <w:instrText xml:space="preserve"> PAGEREF _Toc213069430 \h </w:instrText>
            </w:r>
            <w:r>
              <w:rPr>
                <w:webHidden/>
              </w:rPr>
            </w:r>
            <w:r>
              <w:rPr>
                <w:webHidden/>
              </w:rPr>
              <w:fldChar w:fldCharType="separate"/>
            </w:r>
            <w:r>
              <w:rPr>
                <w:webHidden/>
              </w:rPr>
              <w:t>16</w:t>
            </w:r>
            <w:r>
              <w:rPr>
                <w:webHidden/>
              </w:rPr>
              <w:fldChar w:fldCharType="end"/>
            </w:r>
          </w:hyperlink>
        </w:p>
        <w:p w14:paraId="0B60AB00" w14:textId="682BEA1F" w:rsidR="00FF1584" w:rsidRDefault="00FF1584">
          <w:pPr>
            <w:pStyle w:val="Innehll2"/>
            <w:rPr>
              <w:rFonts w:asciiTheme="minorHAnsi" w:hAnsiTheme="minorHAnsi"/>
              <w:kern w:val="2"/>
              <w:sz w:val="24"/>
              <w:szCs w:val="24"/>
              <w:lang w:eastAsia="sv-SE"/>
              <w14:ligatures w14:val="standardContextual"/>
            </w:rPr>
          </w:pPr>
          <w:hyperlink w:anchor="_Toc213069431" w:history="1">
            <w:r w:rsidRPr="00695CCD">
              <w:rPr>
                <w:rStyle w:val="Hyperlnk"/>
              </w:rPr>
              <w:t>3.1</w:t>
            </w:r>
            <w:r>
              <w:rPr>
                <w:rFonts w:asciiTheme="minorHAnsi" w:hAnsiTheme="minorHAnsi"/>
                <w:kern w:val="2"/>
                <w:sz w:val="24"/>
                <w:szCs w:val="24"/>
                <w:lang w:eastAsia="sv-SE"/>
                <w14:ligatures w14:val="standardContextual"/>
              </w:rPr>
              <w:tab/>
            </w:r>
            <w:r w:rsidRPr="00695CCD">
              <w:rPr>
                <w:rStyle w:val="Hyperlnk"/>
              </w:rPr>
              <w:t>Tröskelanalyser</w:t>
            </w:r>
            <w:r>
              <w:rPr>
                <w:webHidden/>
              </w:rPr>
              <w:tab/>
            </w:r>
            <w:r>
              <w:rPr>
                <w:webHidden/>
              </w:rPr>
              <w:fldChar w:fldCharType="begin"/>
            </w:r>
            <w:r>
              <w:rPr>
                <w:webHidden/>
              </w:rPr>
              <w:instrText xml:space="preserve"> PAGEREF _Toc213069431 \h </w:instrText>
            </w:r>
            <w:r>
              <w:rPr>
                <w:webHidden/>
              </w:rPr>
            </w:r>
            <w:r>
              <w:rPr>
                <w:webHidden/>
              </w:rPr>
              <w:fldChar w:fldCharType="separate"/>
            </w:r>
            <w:r>
              <w:rPr>
                <w:webHidden/>
              </w:rPr>
              <w:t>16</w:t>
            </w:r>
            <w:r>
              <w:rPr>
                <w:webHidden/>
              </w:rPr>
              <w:fldChar w:fldCharType="end"/>
            </w:r>
          </w:hyperlink>
        </w:p>
        <w:p w14:paraId="168CE4B0" w14:textId="56E42436"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32" w:history="1">
            <w:r w:rsidRPr="00695CCD">
              <w:rPr>
                <w:rStyle w:val="Hyperlnk"/>
              </w:rPr>
              <w:t>3.1.1</w:t>
            </w:r>
            <w:r>
              <w:rPr>
                <w:rFonts w:asciiTheme="minorHAnsi" w:hAnsiTheme="minorHAnsi"/>
                <w:kern w:val="2"/>
                <w:sz w:val="24"/>
                <w:szCs w:val="24"/>
                <w:lang w:eastAsia="sv-SE"/>
                <w14:ligatures w14:val="standardContextual"/>
              </w:rPr>
              <w:tab/>
            </w:r>
            <w:r w:rsidRPr="00695CCD">
              <w:rPr>
                <w:rStyle w:val="Hyperlnk"/>
              </w:rPr>
              <w:t>Övergripande metodbeskrivning</w:t>
            </w:r>
            <w:r>
              <w:rPr>
                <w:webHidden/>
              </w:rPr>
              <w:tab/>
            </w:r>
            <w:r>
              <w:rPr>
                <w:webHidden/>
              </w:rPr>
              <w:fldChar w:fldCharType="begin"/>
            </w:r>
            <w:r>
              <w:rPr>
                <w:webHidden/>
              </w:rPr>
              <w:instrText xml:space="preserve"> PAGEREF _Toc213069432 \h </w:instrText>
            </w:r>
            <w:r>
              <w:rPr>
                <w:webHidden/>
              </w:rPr>
            </w:r>
            <w:r>
              <w:rPr>
                <w:webHidden/>
              </w:rPr>
              <w:fldChar w:fldCharType="separate"/>
            </w:r>
            <w:r>
              <w:rPr>
                <w:webHidden/>
              </w:rPr>
              <w:t>16</w:t>
            </w:r>
            <w:r>
              <w:rPr>
                <w:webHidden/>
              </w:rPr>
              <w:fldChar w:fldCharType="end"/>
            </w:r>
          </w:hyperlink>
        </w:p>
        <w:p w14:paraId="362DF012" w14:textId="0FEC79EC"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33" w:history="1">
            <w:r w:rsidRPr="00695CCD">
              <w:rPr>
                <w:rStyle w:val="Hyperlnk"/>
              </w:rPr>
              <w:t>3.1.2</w:t>
            </w:r>
            <w:r>
              <w:rPr>
                <w:rFonts w:asciiTheme="minorHAnsi" w:hAnsiTheme="minorHAnsi"/>
                <w:kern w:val="2"/>
                <w:sz w:val="24"/>
                <w:szCs w:val="24"/>
                <w:lang w:eastAsia="sv-SE"/>
                <w14:ligatures w14:val="standardContextual"/>
              </w:rPr>
              <w:tab/>
            </w:r>
            <w:r w:rsidRPr="00695CCD">
              <w:rPr>
                <w:rStyle w:val="Hyperlnk"/>
              </w:rPr>
              <w:t>Fördjupad metodbeskrivning</w:t>
            </w:r>
            <w:r>
              <w:rPr>
                <w:webHidden/>
              </w:rPr>
              <w:tab/>
            </w:r>
            <w:r>
              <w:rPr>
                <w:webHidden/>
              </w:rPr>
              <w:fldChar w:fldCharType="begin"/>
            </w:r>
            <w:r>
              <w:rPr>
                <w:webHidden/>
              </w:rPr>
              <w:instrText xml:space="preserve"> PAGEREF _Toc213069433 \h </w:instrText>
            </w:r>
            <w:r>
              <w:rPr>
                <w:webHidden/>
              </w:rPr>
            </w:r>
            <w:r>
              <w:rPr>
                <w:webHidden/>
              </w:rPr>
              <w:fldChar w:fldCharType="separate"/>
            </w:r>
            <w:r>
              <w:rPr>
                <w:webHidden/>
              </w:rPr>
              <w:t>16</w:t>
            </w:r>
            <w:r>
              <w:rPr>
                <w:webHidden/>
              </w:rPr>
              <w:fldChar w:fldCharType="end"/>
            </w:r>
          </w:hyperlink>
        </w:p>
        <w:p w14:paraId="1B5FA03F" w14:textId="7C6A07C4" w:rsidR="00FF1584" w:rsidRDefault="00FF1584">
          <w:pPr>
            <w:pStyle w:val="Innehll2"/>
            <w:rPr>
              <w:rFonts w:asciiTheme="minorHAnsi" w:hAnsiTheme="minorHAnsi"/>
              <w:kern w:val="2"/>
              <w:sz w:val="24"/>
              <w:szCs w:val="24"/>
              <w:lang w:eastAsia="sv-SE"/>
              <w14:ligatures w14:val="standardContextual"/>
            </w:rPr>
          </w:pPr>
          <w:hyperlink w:anchor="_Toc213069434" w:history="1">
            <w:r w:rsidRPr="00695CCD">
              <w:rPr>
                <w:rStyle w:val="Hyperlnk"/>
              </w:rPr>
              <w:t>3.2</w:t>
            </w:r>
            <w:r>
              <w:rPr>
                <w:rFonts w:asciiTheme="minorHAnsi" w:hAnsiTheme="minorHAnsi"/>
                <w:kern w:val="2"/>
                <w:sz w:val="24"/>
                <w:szCs w:val="24"/>
                <w:lang w:eastAsia="sv-SE"/>
                <w14:ligatures w14:val="standardContextual"/>
              </w:rPr>
              <w:tab/>
            </w:r>
            <w:r w:rsidRPr="00695CCD">
              <w:rPr>
                <w:rStyle w:val="Hyperlnk"/>
              </w:rPr>
              <w:t>Taxeringsvärde</w:t>
            </w:r>
            <w:r>
              <w:rPr>
                <w:webHidden/>
              </w:rPr>
              <w:tab/>
            </w:r>
            <w:r>
              <w:rPr>
                <w:webHidden/>
              </w:rPr>
              <w:fldChar w:fldCharType="begin"/>
            </w:r>
            <w:r>
              <w:rPr>
                <w:webHidden/>
              </w:rPr>
              <w:instrText xml:space="preserve"> PAGEREF _Toc213069434 \h </w:instrText>
            </w:r>
            <w:r>
              <w:rPr>
                <w:webHidden/>
              </w:rPr>
            </w:r>
            <w:r>
              <w:rPr>
                <w:webHidden/>
              </w:rPr>
              <w:fldChar w:fldCharType="separate"/>
            </w:r>
            <w:r>
              <w:rPr>
                <w:webHidden/>
              </w:rPr>
              <w:t>17</w:t>
            </w:r>
            <w:r>
              <w:rPr>
                <w:webHidden/>
              </w:rPr>
              <w:fldChar w:fldCharType="end"/>
            </w:r>
          </w:hyperlink>
        </w:p>
        <w:p w14:paraId="3E93476F" w14:textId="739AE2CD" w:rsidR="00FF1584" w:rsidRDefault="00FF1584">
          <w:pPr>
            <w:pStyle w:val="Innehll2"/>
            <w:rPr>
              <w:rFonts w:asciiTheme="minorHAnsi" w:hAnsiTheme="minorHAnsi"/>
              <w:kern w:val="2"/>
              <w:sz w:val="24"/>
              <w:szCs w:val="24"/>
              <w:lang w:eastAsia="sv-SE"/>
              <w14:ligatures w14:val="standardContextual"/>
            </w:rPr>
          </w:pPr>
          <w:hyperlink w:anchor="_Toc213069435" w:history="1">
            <w:r w:rsidRPr="00695CCD">
              <w:rPr>
                <w:rStyle w:val="Hyperlnk"/>
              </w:rPr>
              <w:t>3.3</w:t>
            </w:r>
            <w:r>
              <w:rPr>
                <w:rFonts w:asciiTheme="minorHAnsi" w:hAnsiTheme="minorHAnsi"/>
                <w:kern w:val="2"/>
                <w:sz w:val="24"/>
                <w:szCs w:val="24"/>
                <w:lang w:eastAsia="sv-SE"/>
                <w14:ligatures w14:val="standardContextual"/>
              </w:rPr>
              <w:tab/>
            </w:r>
            <w:r w:rsidRPr="00695CCD">
              <w:rPr>
                <w:rStyle w:val="Hyperlnk"/>
              </w:rPr>
              <w:t>Vattendjup vid byggnad</w:t>
            </w:r>
            <w:r>
              <w:rPr>
                <w:webHidden/>
              </w:rPr>
              <w:tab/>
            </w:r>
            <w:r>
              <w:rPr>
                <w:webHidden/>
              </w:rPr>
              <w:fldChar w:fldCharType="begin"/>
            </w:r>
            <w:r>
              <w:rPr>
                <w:webHidden/>
              </w:rPr>
              <w:instrText xml:space="preserve"> PAGEREF _Toc213069435 \h </w:instrText>
            </w:r>
            <w:r>
              <w:rPr>
                <w:webHidden/>
              </w:rPr>
            </w:r>
            <w:r>
              <w:rPr>
                <w:webHidden/>
              </w:rPr>
              <w:fldChar w:fldCharType="separate"/>
            </w:r>
            <w:r>
              <w:rPr>
                <w:webHidden/>
              </w:rPr>
              <w:t>18</w:t>
            </w:r>
            <w:r>
              <w:rPr>
                <w:webHidden/>
              </w:rPr>
              <w:fldChar w:fldCharType="end"/>
            </w:r>
          </w:hyperlink>
        </w:p>
        <w:p w14:paraId="33285028" w14:textId="3069C438"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36" w:history="1">
            <w:r w:rsidRPr="00695CCD">
              <w:rPr>
                <w:rStyle w:val="Hyperlnk"/>
              </w:rPr>
              <w:t>3.3.1</w:t>
            </w:r>
            <w:r>
              <w:rPr>
                <w:rFonts w:asciiTheme="minorHAnsi" w:hAnsiTheme="minorHAnsi"/>
                <w:kern w:val="2"/>
                <w:sz w:val="24"/>
                <w:szCs w:val="24"/>
                <w:lang w:eastAsia="sv-SE"/>
                <w14:ligatures w14:val="standardContextual"/>
              </w:rPr>
              <w:tab/>
            </w:r>
            <w:r w:rsidRPr="00695CCD">
              <w:rPr>
                <w:rStyle w:val="Hyperlnk"/>
              </w:rPr>
              <w:t>Övergripande metodbeskrivning</w:t>
            </w:r>
            <w:r>
              <w:rPr>
                <w:webHidden/>
              </w:rPr>
              <w:tab/>
            </w:r>
            <w:r>
              <w:rPr>
                <w:webHidden/>
              </w:rPr>
              <w:fldChar w:fldCharType="begin"/>
            </w:r>
            <w:r>
              <w:rPr>
                <w:webHidden/>
              </w:rPr>
              <w:instrText xml:space="preserve"> PAGEREF _Toc213069436 \h </w:instrText>
            </w:r>
            <w:r>
              <w:rPr>
                <w:webHidden/>
              </w:rPr>
            </w:r>
            <w:r>
              <w:rPr>
                <w:webHidden/>
              </w:rPr>
              <w:fldChar w:fldCharType="separate"/>
            </w:r>
            <w:r>
              <w:rPr>
                <w:webHidden/>
              </w:rPr>
              <w:t>18</w:t>
            </w:r>
            <w:r>
              <w:rPr>
                <w:webHidden/>
              </w:rPr>
              <w:fldChar w:fldCharType="end"/>
            </w:r>
          </w:hyperlink>
        </w:p>
        <w:p w14:paraId="2C97D869" w14:textId="69549992"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37" w:history="1">
            <w:r w:rsidRPr="00695CCD">
              <w:rPr>
                <w:rStyle w:val="Hyperlnk"/>
              </w:rPr>
              <w:t>3.3.2</w:t>
            </w:r>
            <w:r>
              <w:rPr>
                <w:rFonts w:asciiTheme="minorHAnsi" w:hAnsiTheme="minorHAnsi"/>
                <w:kern w:val="2"/>
                <w:sz w:val="24"/>
                <w:szCs w:val="24"/>
                <w:lang w:eastAsia="sv-SE"/>
                <w14:ligatures w14:val="standardContextual"/>
              </w:rPr>
              <w:tab/>
            </w:r>
            <w:r w:rsidRPr="00695CCD">
              <w:rPr>
                <w:rStyle w:val="Hyperlnk"/>
              </w:rPr>
              <w:t>Fördjupad metodbeskrivning</w:t>
            </w:r>
            <w:r>
              <w:rPr>
                <w:webHidden/>
              </w:rPr>
              <w:tab/>
            </w:r>
            <w:r>
              <w:rPr>
                <w:webHidden/>
              </w:rPr>
              <w:fldChar w:fldCharType="begin"/>
            </w:r>
            <w:r>
              <w:rPr>
                <w:webHidden/>
              </w:rPr>
              <w:instrText xml:space="preserve"> PAGEREF _Toc213069437 \h </w:instrText>
            </w:r>
            <w:r>
              <w:rPr>
                <w:webHidden/>
              </w:rPr>
            </w:r>
            <w:r>
              <w:rPr>
                <w:webHidden/>
              </w:rPr>
              <w:fldChar w:fldCharType="separate"/>
            </w:r>
            <w:r>
              <w:rPr>
                <w:webHidden/>
              </w:rPr>
              <w:t>18</w:t>
            </w:r>
            <w:r>
              <w:rPr>
                <w:webHidden/>
              </w:rPr>
              <w:fldChar w:fldCharType="end"/>
            </w:r>
          </w:hyperlink>
        </w:p>
        <w:p w14:paraId="585611BB" w14:textId="6EF70ED4" w:rsidR="00FF1584" w:rsidRDefault="00FF1584">
          <w:pPr>
            <w:pStyle w:val="Innehll2"/>
            <w:rPr>
              <w:rFonts w:asciiTheme="minorHAnsi" w:hAnsiTheme="minorHAnsi"/>
              <w:kern w:val="2"/>
              <w:sz w:val="24"/>
              <w:szCs w:val="24"/>
              <w:lang w:eastAsia="sv-SE"/>
              <w14:ligatures w14:val="standardContextual"/>
            </w:rPr>
          </w:pPr>
          <w:hyperlink w:anchor="_Toc213069438" w:history="1">
            <w:r w:rsidRPr="00695CCD">
              <w:rPr>
                <w:rStyle w:val="Hyperlnk"/>
              </w:rPr>
              <w:t>3.4</w:t>
            </w:r>
            <w:r>
              <w:rPr>
                <w:rFonts w:asciiTheme="minorHAnsi" w:hAnsiTheme="minorHAnsi"/>
                <w:kern w:val="2"/>
                <w:sz w:val="24"/>
                <w:szCs w:val="24"/>
                <w:lang w:eastAsia="sv-SE"/>
                <w14:ligatures w14:val="standardContextual"/>
              </w:rPr>
              <w:tab/>
            </w:r>
            <w:r w:rsidRPr="00695CCD">
              <w:rPr>
                <w:rStyle w:val="Hyperlnk"/>
              </w:rPr>
              <w:t>Avstånd från kustlinje</w:t>
            </w:r>
            <w:r>
              <w:rPr>
                <w:webHidden/>
              </w:rPr>
              <w:tab/>
            </w:r>
            <w:r>
              <w:rPr>
                <w:webHidden/>
              </w:rPr>
              <w:fldChar w:fldCharType="begin"/>
            </w:r>
            <w:r>
              <w:rPr>
                <w:webHidden/>
              </w:rPr>
              <w:instrText xml:space="preserve"> PAGEREF _Toc213069438 \h </w:instrText>
            </w:r>
            <w:r>
              <w:rPr>
                <w:webHidden/>
              </w:rPr>
            </w:r>
            <w:r>
              <w:rPr>
                <w:webHidden/>
              </w:rPr>
              <w:fldChar w:fldCharType="separate"/>
            </w:r>
            <w:r>
              <w:rPr>
                <w:webHidden/>
              </w:rPr>
              <w:t>19</w:t>
            </w:r>
            <w:r>
              <w:rPr>
                <w:webHidden/>
              </w:rPr>
              <w:fldChar w:fldCharType="end"/>
            </w:r>
          </w:hyperlink>
        </w:p>
        <w:p w14:paraId="78F307C0" w14:textId="153D583C" w:rsidR="00FF1584" w:rsidRDefault="00FF1584">
          <w:pPr>
            <w:pStyle w:val="Innehll1"/>
            <w:rPr>
              <w:rFonts w:asciiTheme="minorHAnsi" w:hAnsiTheme="minorHAnsi"/>
              <w:kern w:val="2"/>
              <w:sz w:val="24"/>
              <w:szCs w:val="24"/>
              <w:lang w:eastAsia="sv-SE"/>
              <w14:ligatures w14:val="standardContextual"/>
            </w:rPr>
          </w:pPr>
          <w:hyperlink w:anchor="_Toc213069439" w:history="1">
            <w:r w:rsidRPr="00695CCD">
              <w:rPr>
                <w:rStyle w:val="Hyperlnk"/>
              </w:rPr>
              <w:t>4</w:t>
            </w:r>
            <w:r>
              <w:rPr>
                <w:rFonts w:asciiTheme="minorHAnsi" w:hAnsiTheme="minorHAnsi"/>
                <w:kern w:val="2"/>
                <w:sz w:val="24"/>
                <w:szCs w:val="24"/>
                <w:lang w:eastAsia="sv-SE"/>
                <w14:ligatures w14:val="standardContextual"/>
              </w:rPr>
              <w:tab/>
            </w:r>
            <w:r w:rsidRPr="00695CCD">
              <w:rPr>
                <w:rStyle w:val="Hyperlnk"/>
              </w:rPr>
              <w:t>Antaganden och förenklingar</w:t>
            </w:r>
            <w:r>
              <w:rPr>
                <w:webHidden/>
              </w:rPr>
              <w:tab/>
            </w:r>
            <w:r>
              <w:rPr>
                <w:webHidden/>
              </w:rPr>
              <w:fldChar w:fldCharType="begin"/>
            </w:r>
            <w:r>
              <w:rPr>
                <w:webHidden/>
              </w:rPr>
              <w:instrText xml:space="preserve"> PAGEREF _Toc213069439 \h </w:instrText>
            </w:r>
            <w:r>
              <w:rPr>
                <w:webHidden/>
              </w:rPr>
            </w:r>
            <w:r>
              <w:rPr>
                <w:webHidden/>
              </w:rPr>
              <w:fldChar w:fldCharType="separate"/>
            </w:r>
            <w:r>
              <w:rPr>
                <w:webHidden/>
              </w:rPr>
              <w:t>19</w:t>
            </w:r>
            <w:r>
              <w:rPr>
                <w:webHidden/>
              </w:rPr>
              <w:fldChar w:fldCharType="end"/>
            </w:r>
          </w:hyperlink>
        </w:p>
        <w:p w14:paraId="1E7D4245" w14:textId="49C54F93" w:rsidR="00FF1584" w:rsidRDefault="00FF1584">
          <w:pPr>
            <w:pStyle w:val="Innehll1"/>
            <w:rPr>
              <w:rFonts w:asciiTheme="minorHAnsi" w:hAnsiTheme="minorHAnsi"/>
              <w:kern w:val="2"/>
              <w:sz w:val="24"/>
              <w:szCs w:val="24"/>
              <w:lang w:eastAsia="sv-SE"/>
              <w14:ligatures w14:val="standardContextual"/>
            </w:rPr>
          </w:pPr>
          <w:hyperlink w:anchor="_Toc213069440" w:history="1">
            <w:r w:rsidRPr="00695CCD">
              <w:rPr>
                <w:rStyle w:val="Hyperlnk"/>
              </w:rPr>
              <w:t>5</w:t>
            </w:r>
            <w:r>
              <w:rPr>
                <w:rFonts w:asciiTheme="minorHAnsi" w:hAnsiTheme="minorHAnsi"/>
                <w:kern w:val="2"/>
                <w:sz w:val="24"/>
                <w:szCs w:val="24"/>
                <w:lang w:eastAsia="sv-SE"/>
                <w14:ligatures w14:val="standardContextual"/>
              </w:rPr>
              <w:tab/>
            </w:r>
            <w:r w:rsidRPr="00695CCD">
              <w:rPr>
                <w:rStyle w:val="Hyperlnk"/>
              </w:rPr>
              <w:t>Datakällor</w:t>
            </w:r>
            <w:r>
              <w:rPr>
                <w:webHidden/>
              </w:rPr>
              <w:tab/>
            </w:r>
            <w:r>
              <w:rPr>
                <w:webHidden/>
              </w:rPr>
              <w:fldChar w:fldCharType="begin"/>
            </w:r>
            <w:r>
              <w:rPr>
                <w:webHidden/>
              </w:rPr>
              <w:instrText xml:space="preserve"> PAGEREF _Toc213069440 \h </w:instrText>
            </w:r>
            <w:r>
              <w:rPr>
                <w:webHidden/>
              </w:rPr>
            </w:r>
            <w:r>
              <w:rPr>
                <w:webHidden/>
              </w:rPr>
              <w:fldChar w:fldCharType="separate"/>
            </w:r>
            <w:r>
              <w:rPr>
                <w:webHidden/>
              </w:rPr>
              <w:t>20</w:t>
            </w:r>
            <w:r>
              <w:rPr>
                <w:webHidden/>
              </w:rPr>
              <w:fldChar w:fldCharType="end"/>
            </w:r>
          </w:hyperlink>
        </w:p>
        <w:p w14:paraId="46640BBC" w14:textId="2DB910F0" w:rsidR="00FF1584" w:rsidRDefault="00FF1584">
          <w:pPr>
            <w:pStyle w:val="Innehll2"/>
            <w:rPr>
              <w:rFonts w:asciiTheme="minorHAnsi" w:hAnsiTheme="minorHAnsi"/>
              <w:kern w:val="2"/>
              <w:sz w:val="24"/>
              <w:szCs w:val="24"/>
              <w:lang w:eastAsia="sv-SE"/>
              <w14:ligatures w14:val="standardContextual"/>
            </w:rPr>
          </w:pPr>
          <w:hyperlink w:anchor="_Toc213069441" w:history="1">
            <w:r w:rsidRPr="00695CCD">
              <w:rPr>
                <w:rStyle w:val="Hyperlnk"/>
              </w:rPr>
              <w:t>5.1</w:t>
            </w:r>
            <w:r>
              <w:rPr>
                <w:rFonts w:asciiTheme="minorHAnsi" w:hAnsiTheme="minorHAnsi"/>
                <w:kern w:val="2"/>
                <w:sz w:val="24"/>
                <w:szCs w:val="24"/>
                <w:lang w:eastAsia="sv-SE"/>
                <w14:ligatures w14:val="standardContextual"/>
              </w:rPr>
              <w:tab/>
            </w:r>
            <w:r w:rsidRPr="00695CCD">
              <w:rPr>
                <w:rStyle w:val="Hyperlnk"/>
              </w:rPr>
              <w:t>Höjdmodell från Lantmäteriet</w:t>
            </w:r>
            <w:r>
              <w:rPr>
                <w:webHidden/>
              </w:rPr>
              <w:tab/>
            </w:r>
            <w:r>
              <w:rPr>
                <w:webHidden/>
              </w:rPr>
              <w:fldChar w:fldCharType="begin"/>
            </w:r>
            <w:r>
              <w:rPr>
                <w:webHidden/>
              </w:rPr>
              <w:instrText xml:space="preserve"> PAGEREF _Toc213069441 \h </w:instrText>
            </w:r>
            <w:r>
              <w:rPr>
                <w:webHidden/>
              </w:rPr>
            </w:r>
            <w:r>
              <w:rPr>
                <w:webHidden/>
              </w:rPr>
              <w:fldChar w:fldCharType="separate"/>
            </w:r>
            <w:r>
              <w:rPr>
                <w:webHidden/>
              </w:rPr>
              <w:t>20</w:t>
            </w:r>
            <w:r>
              <w:rPr>
                <w:webHidden/>
              </w:rPr>
              <w:fldChar w:fldCharType="end"/>
            </w:r>
          </w:hyperlink>
        </w:p>
        <w:p w14:paraId="07230DC2" w14:textId="2DF988BD" w:rsidR="00FF1584" w:rsidRDefault="00FF1584">
          <w:pPr>
            <w:pStyle w:val="Innehll2"/>
            <w:rPr>
              <w:rFonts w:asciiTheme="minorHAnsi" w:hAnsiTheme="minorHAnsi"/>
              <w:kern w:val="2"/>
              <w:sz w:val="24"/>
              <w:szCs w:val="24"/>
              <w:lang w:eastAsia="sv-SE"/>
              <w14:ligatures w14:val="standardContextual"/>
            </w:rPr>
          </w:pPr>
          <w:hyperlink w:anchor="_Toc213069442" w:history="1">
            <w:r w:rsidRPr="00695CCD">
              <w:rPr>
                <w:rStyle w:val="Hyperlnk"/>
              </w:rPr>
              <w:t>5.2</w:t>
            </w:r>
            <w:r>
              <w:rPr>
                <w:rFonts w:asciiTheme="minorHAnsi" w:hAnsiTheme="minorHAnsi"/>
                <w:kern w:val="2"/>
                <w:sz w:val="24"/>
                <w:szCs w:val="24"/>
                <w:lang w:eastAsia="sv-SE"/>
                <w14:ligatures w14:val="standardContextual"/>
              </w:rPr>
              <w:tab/>
            </w:r>
            <w:r w:rsidRPr="00695CCD">
              <w:rPr>
                <w:rStyle w:val="Hyperlnk"/>
              </w:rPr>
              <w:t>Tröskelraster från Scalgo Live</w:t>
            </w:r>
            <w:r>
              <w:rPr>
                <w:webHidden/>
              </w:rPr>
              <w:tab/>
            </w:r>
            <w:r>
              <w:rPr>
                <w:webHidden/>
              </w:rPr>
              <w:fldChar w:fldCharType="begin"/>
            </w:r>
            <w:r>
              <w:rPr>
                <w:webHidden/>
              </w:rPr>
              <w:instrText xml:space="preserve"> PAGEREF _Toc213069442 \h </w:instrText>
            </w:r>
            <w:r>
              <w:rPr>
                <w:webHidden/>
              </w:rPr>
            </w:r>
            <w:r>
              <w:rPr>
                <w:webHidden/>
              </w:rPr>
              <w:fldChar w:fldCharType="separate"/>
            </w:r>
            <w:r>
              <w:rPr>
                <w:webHidden/>
              </w:rPr>
              <w:t>20</w:t>
            </w:r>
            <w:r>
              <w:rPr>
                <w:webHidden/>
              </w:rPr>
              <w:fldChar w:fldCharType="end"/>
            </w:r>
          </w:hyperlink>
        </w:p>
        <w:p w14:paraId="66D37283" w14:textId="5ECB915D" w:rsidR="00FF1584" w:rsidRDefault="00FF1584">
          <w:pPr>
            <w:pStyle w:val="Innehll2"/>
            <w:rPr>
              <w:rFonts w:asciiTheme="minorHAnsi" w:hAnsiTheme="minorHAnsi"/>
              <w:kern w:val="2"/>
              <w:sz w:val="24"/>
              <w:szCs w:val="24"/>
              <w:lang w:eastAsia="sv-SE"/>
              <w14:ligatures w14:val="standardContextual"/>
            </w:rPr>
          </w:pPr>
          <w:hyperlink w:anchor="_Toc213069443" w:history="1">
            <w:r w:rsidRPr="00695CCD">
              <w:rPr>
                <w:rStyle w:val="Hyperlnk"/>
              </w:rPr>
              <w:t>5.3</w:t>
            </w:r>
            <w:r>
              <w:rPr>
                <w:rFonts w:asciiTheme="minorHAnsi" w:hAnsiTheme="minorHAnsi"/>
                <w:kern w:val="2"/>
                <w:sz w:val="24"/>
                <w:szCs w:val="24"/>
                <w:lang w:eastAsia="sv-SE"/>
                <w14:ligatures w14:val="standardContextual"/>
              </w:rPr>
              <w:tab/>
            </w:r>
            <w:r w:rsidRPr="00695CCD">
              <w:rPr>
                <w:rStyle w:val="Hyperlnk"/>
              </w:rPr>
              <w:t>Byggnadsdata från Lantmäteriet och Skatteverket</w:t>
            </w:r>
            <w:r>
              <w:rPr>
                <w:webHidden/>
              </w:rPr>
              <w:tab/>
            </w:r>
            <w:r>
              <w:rPr>
                <w:webHidden/>
              </w:rPr>
              <w:fldChar w:fldCharType="begin"/>
            </w:r>
            <w:r>
              <w:rPr>
                <w:webHidden/>
              </w:rPr>
              <w:instrText xml:space="preserve"> PAGEREF _Toc213069443 \h </w:instrText>
            </w:r>
            <w:r>
              <w:rPr>
                <w:webHidden/>
              </w:rPr>
            </w:r>
            <w:r>
              <w:rPr>
                <w:webHidden/>
              </w:rPr>
              <w:fldChar w:fldCharType="separate"/>
            </w:r>
            <w:r>
              <w:rPr>
                <w:webHidden/>
              </w:rPr>
              <w:t>20</w:t>
            </w:r>
            <w:r>
              <w:rPr>
                <w:webHidden/>
              </w:rPr>
              <w:fldChar w:fldCharType="end"/>
            </w:r>
          </w:hyperlink>
        </w:p>
        <w:p w14:paraId="58DCFDC8" w14:textId="54472D6B" w:rsidR="00FF1584" w:rsidRDefault="00FF1584">
          <w:pPr>
            <w:pStyle w:val="Innehll1"/>
            <w:rPr>
              <w:rFonts w:asciiTheme="minorHAnsi" w:hAnsiTheme="minorHAnsi"/>
              <w:kern w:val="2"/>
              <w:sz w:val="24"/>
              <w:szCs w:val="24"/>
              <w:lang w:eastAsia="sv-SE"/>
              <w14:ligatures w14:val="standardContextual"/>
            </w:rPr>
          </w:pPr>
          <w:hyperlink w:anchor="_Toc213069444" w:history="1">
            <w:r w:rsidRPr="00695CCD">
              <w:rPr>
                <w:rStyle w:val="Hyperlnk"/>
              </w:rPr>
              <w:t>6</w:t>
            </w:r>
            <w:r>
              <w:rPr>
                <w:rFonts w:asciiTheme="minorHAnsi" w:hAnsiTheme="minorHAnsi"/>
                <w:kern w:val="2"/>
                <w:sz w:val="24"/>
                <w:szCs w:val="24"/>
                <w:lang w:eastAsia="sv-SE"/>
                <w14:ligatures w14:val="standardContextual"/>
              </w:rPr>
              <w:tab/>
            </w:r>
            <w:r w:rsidRPr="00695CCD">
              <w:rPr>
                <w:rStyle w:val="Hyperlnk"/>
              </w:rPr>
              <w:t>Resultat</w:t>
            </w:r>
            <w:r>
              <w:rPr>
                <w:webHidden/>
              </w:rPr>
              <w:tab/>
            </w:r>
            <w:r>
              <w:rPr>
                <w:webHidden/>
              </w:rPr>
              <w:fldChar w:fldCharType="begin"/>
            </w:r>
            <w:r>
              <w:rPr>
                <w:webHidden/>
              </w:rPr>
              <w:instrText xml:space="preserve"> PAGEREF _Toc213069444 \h </w:instrText>
            </w:r>
            <w:r>
              <w:rPr>
                <w:webHidden/>
              </w:rPr>
            </w:r>
            <w:r>
              <w:rPr>
                <w:webHidden/>
              </w:rPr>
              <w:fldChar w:fldCharType="separate"/>
            </w:r>
            <w:r>
              <w:rPr>
                <w:webHidden/>
              </w:rPr>
              <w:t>24</w:t>
            </w:r>
            <w:r>
              <w:rPr>
                <w:webHidden/>
              </w:rPr>
              <w:fldChar w:fldCharType="end"/>
            </w:r>
          </w:hyperlink>
        </w:p>
        <w:p w14:paraId="3100B49A" w14:textId="0947C70D" w:rsidR="00FF1584" w:rsidRDefault="00FF1584">
          <w:pPr>
            <w:pStyle w:val="Innehll2"/>
            <w:rPr>
              <w:rFonts w:asciiTheme="minorHAnsi" w:hAnsiTheme="minorHAnsi"/>
              <w:kern w:val="2"/>
              <w:sz w:val="24"/>
              <w:szCs w:val="24"/>
              <w:lang w:eastAsia="sv-SE"/>
              <w14:ligatures w14:val="standardContextual"/>
            </w:rPr>
          </w:pPr>
          <w:hyperlink w:anchor="_Toc213069445" w:history="1">
            <w:r w:rsidRPr="00695CCD">
              <w:rPr>
                <w:rStyle w:val="Hyperlnk"/>
              </w:rPr>
              <w:t>6.1</w:t>
            </w:r>
            <w:r>
              <w:rPr>
                <w:rFonts w:asciiTheme="minorHAnsi" w:hAnsiTheme="minorHAnsi"/>
                <w:kern w:val="2"/>
                <w:sz w:val="24"/>
                <w:szCs w:val="24"/>
                <w:lang w:eastAsia="sv-SE"/>
                <w14:ligatures w14:val="standardContextual"/>
              </w:rPr>
              <w:tab/>
            </w:r>
            <w:r w:rsidRPr="00695CCD">
              <w:rPr>
                <w:rStyle w:val="Hyperlnk"/>
              </w:rPr>
              <w:t>Tröskelanalys: antal byggnader</w:t>
            </w:r>
            <w:r>
              <w:rPr>
                <w:webHidden/>
              </w:rPr>
              <w:tab/>
            </w:r>
            <w:r>
              <w:rPr>
                <w:webHidden/>
              </w:rPr>
              <w:fldChar w:fldCharType="begin"/>
            </w:r>
            <w:r>
              <w:rPr>
                <w:webHidden/>
              </w:rPr>
              <w:instrText xml:space="preserve"> PAGEREF _Toc213069445 \h </w:instrText>
            </w:r>
            <w:r>
              <w:rPr>
                <w:webHidden/>
              </w:rPr>
            </w:r>
            <w:r>
              <w:rPr>
                <w:webHidden/>
              </w:rPr>
              <w:fldChar w:fldCharType="separate"/>
            </w:r>
            <w:r>
              <w:rPr>
                <w:webHidden/>
              </w:rPr>
              <w:t>24</w:t>
            </w:r>
            <w:r>
              <w:rPr>
                <w:webHidden/>
              </w:rPr>
              <w:fldChar w:fldCharType="end"/>
            </w:r>
          </w:hyperlink>
        </w:p>
        <w:p w14:paraId="031D54B6" w14:textId="5D7BF5BF"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46" w:history="1">
            <w:r w:rsidRPr="00695CCD">
              <w:rPr>
                <w:rStyle w:val="Hyperlnk"/>
              </w:rPr>
              <w:t>6.1.1</w:t>
            </w:r>
            <w:r>
              <w:rPr>
                <w:rFonts w:asciiTheme="minorHAnsi" w:hAnsiTheme="minorHAnsi"/>
                <w:kern w:val="2"/>
                <w:sz w:val="24"/>
                <w:szCs w:val="24"/>
                <w:lang w:eastAsia="sv-SE"/>
                <w14:ligatures w14:val="standardContextual"/>
              </w:rPr>
              <w:tab/>
            </w:r>
            <w:r w:rsidRPr="00695CCD">
              <w:rPr>
                <w:rStyle w:val="Hyperlnk"/>
              </w:rPr>
              <w:t>Tröskelanalys: alla byggnader</w:t>
            </w:r>
            <w:r>
              <w:rPr>
                <w:webHidden/>
              </w:rPr>
              <w:tab/>
            </w:r>
            <w:r>
              <w:rPr>
                <w:webHidden/>
              </w:rPr>
              <w:fldChar w:fldCharType="begin"/>
            </w:r>
            <w:r>
              <w:rPr>
                <w:webHidden/>
              </w:rPr>
              <w:instrText xml:space="preserve"> PAGEREF _Toc213069446 \h </w:instrText>
            </w:r>
            <w:r>
              <w:rPr>
                <w:webHidden/>
              </w:rPr>
            </w:r>
            <w:r>
              <w:rPr>
                <w:webHidden/>
              </w:rPr>
              <w:fldChar w:fldCharType="separate"/>
            </w:r>
            <w:r>
              <w:rPr>
                <w:webHidden/>
              </w:rPr>
              <w:t>24</w:t>
            </w:r>
            <w:r>
              <w:rPr>
                <w:webHidden/>
              </w:rPr>
              <w:fldChar w:fldCharType="end"/>
            </w:r>
          </w:hyperlink>
        </w:p>
        <w:p w14:paraId="174778A7" w14:textId="5B025EAF"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47" w:history="1">
            <w:r w:rsidRPr="00695CCD">
              <w:rPr>
                <w:rStyle w:val="Hyperlnk"/>
              </w:rPr>
              <w:t>6.1.2</w:t>
            </w:r>
            <w:r>
              <w:rPr>
                <w:rFonts w:asciiTheme="minorHAnsi" w:hAnsiTheme="minorHAnsi"/>
                <w:kern w:val="2"/>
                <w:sz w:val="24"/>
                <w:szCs w:val="24"/>
                <w:lang w:eastAsia="sv-SE"/>
                <w14:ligatures w14:val="standardContextual"/>
              </w:rPr>
              <w:tab/>
            </w:r>
            <w:r w:rsidRPr="00695CCD">
              <w:rPr>
                <w:rStyle w:val="Hyperlnk"/>
              </w:rPr>
              <w:t>Tröskelanalys: Byggnader för bostadsändamål</w:t>
            </w:r>
            <w:r>
              <w:rPr>
                <w:webHidden/>
              </w:rPr>
              <w:tab/>
            </w:r>
            <w:r>
              <w:rPr>
                <w:webHidden/>
              </w:rPr>
              <w:fldChar w:fldCharType="begin"/>
            </w:r>
            <w:r>
              <w:rPr>
                <w:webHidden/>
              </w:rPr>
              <w:instrText xml:space="preserve"> PAGEREF _Toc213069447 \h </w:instrText>
            </w:r>
            <w:r>
              <w:rPr>
                <w:webHidden/>
              </w:rPr>
            </w:r>
            <w:r>
              <w:rPr>
                <w:webHidden/>
              </w:rPr>
              <w:fldChar w:fldCharType="separate"/>
            </w:r>
            <w:r>
              <w:rPr>
                <w:webHidden/>
              </w:rPr>
              <w:t>25</w:t>
            </w:r>
            <w:r>
              <w:rPr>
                <w:webHidden/>
              </w:rPr>
              <w:fldChar w:fldCharType="end"/>
            </w:r>
          </w:hyperlink>
        </w:p>
        <w:p w14:paraId="2BEC4A6E" w14:textId="1BE0E37E"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48" w:history="1">
            <w:r w:rsidRPr="00695CCD">
              <w:rPr>
                <w:rStyle w:val="Hyperlnk"/>
              </w:rPr>
              <w:t>6.1.3</w:t>
            </w:r>
            <w:r>
              <w:rPr>
                <w:rFonts w:asciiTheme="minorHAnsi" w:hAnsiTheme="minorHAnsi"/>
                <w:kern w:val="2"/>
                <w:sz w:val="24"/>
                <w:szCs w:val="24"/>
                <w:lang w:eastAsia="sv-SE"/>
                <w14:ligatures w14:val="standardContextual"/>
              </w:rPr>
              <w:tab/>
            </w:r>
            <w:r w:rsidRPr="00695CCD">
              <w:rPr>
                <w:rStyle w:val="Hyperlnk"/>
              </w:rPr>
              <w:t>Tröskelanalys: Byggnader för samhällsfunktioner</w:t>
            </w:r>
            <w:r>
              <w:rPr>
                <w:webHidden/>
              </w:rPr>
              <w:tab/>
            </w:r>
            <w:r>
              <w:rPr>
                <w:webHidden/>
              </w:rPr>
              <w:fldChar w:fldCharType="begin"/>
            </w:r>
            <w:r>
              <w:rPr>
                <w:webHidden/>
              </w:rPr>
              <w:instrText xml:space="preserve"> PAGEREF _Toc213069448 \h </w:instrText>
            </w:r>
            <w:r>
              <w:rPr>
                <w:webHidden/>
              </w:rPr>
            </w:r>
            <w:r>
              <w:rPr>
                <w:webHidden/>
              </w:rPr>
              <w:fldChar w:fldCharType="separate"/>
            </w:r>
            <w:r>
              <w:rPr>
                <w:webHidden/>
              </w:rPr>
              <w:t>27</w:t>
            </w:r>
            <w:r>
              <w:rPr>
                <w:webHidden/>
              </w:rPr>
              <w:fldChar w:fldCharType="end"/>
            </w:r>
          </w:hyperlink>
        </w:p>
        <w:p w14:paraId="22F02B70" w14:textId="6F57F397" w:rsidR="00FF1584" w:rsidRDefault="00FF1584">
          <w:pPr>
            <w:pStyle w:val="Innehll2"/>
            <w:rPr>
              <w:rFonts w:asciiTheme="minorHAnsi" w:hAnsiTheme="minorHAnsi"/>
              <w:kern w:val="2"/>
              <w:sz w:val="24"/>
              <w:szCs w:val="24"/>
              <w:lang w:eastAsia="sv-SE"/>
              <w14:ligatures w14:val="standardContextual"/>
            </w:rPr>
          </w:pPr>
          <w:hyperlink w:anchor="_Toc213069449" w:history="1">
            <w:r w:rsidRPr="00695CCD">
              <w:rPr>
                <w:rStyle w:val="Hyperlnk"/>
              </w:rPr>
              <w:t>6.2</w:t>
            </w:r>
            <w:r>
              <w:rPr>
                <w:rFonts w:asciiTheme="minorHAnsi" w:hAnsiTheme="minorHAnsi"/>
                <w:kern w:val="2"/>
                <w:sz w:val="24"/>
                <w:szCs w:val="24"/>
                <w:lang w:eastAsia="sv-SE"/>
                <w14:ligatures w14:val="standardContextual"/>
              </w:rPr>
              <w:tab/>
            </w:r>
            <w:r w:rsidRPr="00695CCD">
              <w:rPr>
                <w:rStyle w:val="Hyperlnk"/>
              </w:rPr>
              <w:t>Tröskelanalys: taxeringsvärden</w:t>
            </w:r>
            <w:r>
              <w:rPr>
                <w:webHidden/>
              </w:rPr>
              <w:tab/>
            </w:r>
            <w:r>
              <w:rPr>
                <w:webHidden/>
              </w:rPr>
              <w:fldChar w:fldCharType="begin"/>
            </w:r>
            <w:r>
              <w:rPr>
                <w:webHidden/>
              </w:rPr>
              <w:instrText xml:space="preserve"> PAGEREF _Toc213069449 \h </w:instrText>
            </w:r>
            <w:r>
              <w:rPr>
                <w:webHidden/>
              </w:rPr>
            </w:r>
            <w:r>
              <w:rPr>
                <w:webHidden/>
              </w:rPr>
              <w:fldChar w:fldCharType="separate"/>
            </w:r>
            <w:r>
              <w:rPr>
                <w:webHidden/>
              </w:rPr>
              <w:t>28</w:t>
            </w:r>
            <w:r>
              <w:rPr>
                <w:webHidden/>
              </w:rPr>
              <w:fldChar w:fldCharType="end"/>
            </w:r>
          </w:hyperlink>
        </w:p>
        <w:p w14:paraId="72BF3A7B" w14:textId="66057418" w:rsidR="00FF1584" w:rsidRDefault="00FF1584">
          <w:pPr>
            <w:pStyle w:val="Innehll2"/>
            <w:rPr>
              <w:rFonts w:asciiTheme="minorHAnsi" w:hAnsiTheme="minorHAnsi"/>
              <w:kern w:val="2"/>
              <w:sz w:val="24"/>
              <w:szCs w:val="24"/>
              <w:lang w:eastAsia="sv-SE"/>
              <w14:ligatures w14:val="standardContextual"/>
            </w:rPr>
          </w:pPr>
          <w:hyperlink w:anchor="_Toc213069450" w:history="1">
            <w:r w:rsidRPr="00695CCD">
              <w:rPr>
                <w:rStyle w:val="Hyperlnk"/>
              </w:rPr>
              <w:t>6.3</w:t>
            </w:r>
            <w:r>
              <w:rPr>
                <w:rFonts w:asciiTheme="minorHAnsi" w:hAnsiTheme="minorHAnsi"/>
                <w:kern w:val="2"/>
                <w:sz w:val="24"/>
                <w:szCs w:val="24"/>
                <w:lang w:eastAsia="sv-SE"/>
                <w14:ligatures w14:val="standardContextual"/>
              </w:rPr>
              <w:tab/>
            </w:r>
            <w:r w:rsidRPr="00695CCD">
              <w:rPr>
                <w:rStyle w:val="Hyperlnk"/>
              </w:rPr>
              <w:t>Översvämningsdjup vid bostäder</w:t>
            </w:r>
            <w:r>
              <w:rPr>
                <w:webHidden/>
              </w:rPr>
              <w:tab/>
            </w:r>
            <w:r>
              <w:rPr>
                <w:webHidden/>
              </w:rPr>
              <w:fldChar w:fldCharType="begin"/>
            </w:r>
            <w:r>
              <w:rPr>
                <w:webHidden/>
              </w:rPr>
              <w:instrText xml:space="preserve"> PAGEREF _Toc213069450 \h </w:instrText>
            </w:r>
            <w:r>
              <w:rPr>
                <w:webHidden/>
              </w:rPr>
            </w:r>
            <w:r>
              <w:rPr>
                <w:webHidden/>
              </w:rPr>
              <w:fldChar w:fldCharType="separate"/>
            </w:r>
            <w:r>
              <w:rPr>
                <w:webHidden/>
              </w:rPr>
              <w:t>29</w:t>
            </w:r>
            <w:r>
              <w:rPr>
                <w:webHidden/>
              </w:rPr>
              <w:fldChar w:fldCharType="end"/>
            </w:r>
          </w:hyperlink>
        </w:p>
        <w:p w14:paraId="2D3375DF" w14:textId="10E7BB9D"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51" w:history="1">
            <w:r w:rsidRPr="00695CCD">
              <w:rPr>
                <w:rStyle w:val="Hyperlnk"/>
              </w:rPr>
              <w:t>6.3.1</w:t>
            </w:r>
            <w:r>
              <w:rPr>
                <w:rFonts w:asciiTheme="minorHAnsi" w:hAnsiTheme="minorHAnsi"/>
                <w:kern w:val="2"/>
                <w:sz w:val="24"/>
                <w:szCs w:val="24"/>
                <w:lang w:eastAsia="sv-SE"/>
                <w14:ligatures w14:val="standardContextual"/>
              </w:rPr>
              <w:tab/>
            </w:r>
            <w:r w:rsidRPr="00695CCD">
              <w:rPr>
                <w:rStyle w:val="Hyperlnk"/>
              </w:rPr>
              <w:t>Byggnader för bostadsändamål</w:t>
            </w:r>
            <w:r>
              <w:rPr>
                <w:webHidden/>
              </w:rPr>
              <w:tab/>
            </w:r>
            <w:r>
              <w:rPr>
                <w:webHidden/>
              </w:rPr>
              <w:fldChar w:fldCharType="begin"/>
            </w:r>
            <w:r>
              <w:rPr>
                <w:webHidden/>
              </w:rPr>
              <w:instrText xml:space="preserve"> PAGEREF _Toc213069451 \h </w:instrText>
            </w:r>
            <w:r>
              <w:rPr>
                <w:webHidden/>
              </w:rPr>
            </w:r>
            <w:r>
              <w:rPr>
                <w:webHidden/>
              </w:rPr>
              <w:fldChar w:fldCharType="separate"/>
            </w:r>
            <w:r>
              <w:rPr>
                <w:webHidden/>
              </w:rPr>
              <w:t>29</w:t>
            </w:r>
            <w:r>
              <w:rPr>
                <w:webHidden/>
              </w:rPr>
              <w:fldChar w:fldCharType="end"/>
            </w:r>
          </w:hyperlink>
        </w:p>
        <w:p w14:paraId="2A3DC926" w14:textId="36652998" w:rsidR="00FF1584" w:rsidRDefault="00FF1584">
          <w:pPr>
            <w:pStyle w:val="Innehll2"/>
            <w:rPr>
              <w:rFonts w:asciiTheme="minorHAnsi" w:hAnsiTheme="minorHAnsi"/>
              <w:kern w:val="2"/>
              <w:sz w:val="24"/>
              <w:szCs w:val="24"/>
              <w:lang w:eastAsia="sv-SE"/>
              <w14:ligatures w14:val="standardContextual"/>
            </w:rPr>
          </w:pPr>
          <w:hyperlink w:anchor="_Toc213069452" w:history="1">
            <w:r w:rsidRPr="00695CCD">
              <w:rPr>
                <w:rStyle w:val="Hyperlnk"/>
              </w:rPr>
              <w:t>6.4</w:t>
            </w:r>
            <w:r>
              <w:rPr>
                <w:rFonts w:asciiTheme="minorHAnsi" w:hAnsiTheme="minorHAnsi"/>
                <w:kern w:val="2"/>
                <w:sz w:val="24"/>
                <w:szCs w:val="24"/>
                <w:lang w:eastAsia="sv-SE"/>
                <w14:ligatures w14:val="standardContextual"/>
              </w:rPr>
              <w:tab/>
            </w:r>
            <w:r w:rsidRPr="00695CCD">
              <w:rPr>
                <w:rStyle w:val="Hyperlnk"/>
              </w:rPr>
              <w:t>Bostäders avstånd till kustlinjen</w:t>
            </w:r>
            <w:r>
              <w:rPr>
                <w:webHidden/>
              </w:rPr>
              <w:tab/>
            </w:r>
            <w:r>
              <w:rPr>
                <w:webHidden/>
              </w:rPr>
              <w:fldChar w:fldCharType="begin"/>
            </w:r>
            <w:r>
              <w:rPr>
                <w:webHidden/>
              </w:rPr>
              <w:instrText xml:space="preserve"> PAGEREF _Toc213069452 \h </w:instrText>
            </w:r>
            <w:r>
              <w:rPr>
                <w:webHidden/>
              </w:rPr>
            </w:r>
            <w:r>
              <w:rPr>
                <w:webHidden/>
              </w:rPr>
              <w:fldChar w:fldCharType="separate"/>
            </w:r>
            <w:r>
              <w:rPr>
                <w:webHidden/>
              </w:rPr>
              <w:t>31</w:t>
            </w:r>
            <w:r>
              <w:rPr>
                <w:webHidden/>
              </w:rPr>
              <w:fldChar w:fldCharType="end"/>
            </w:r>
          </w:hyperlink>
        </w:p>
        <w:p w14:paraId="1F5A882E" w14:textId="390C67FD"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53" w:history="1">
            <w:r w:rsidRPr="00695CCD">
              <w:rPr>
                <w:rStyle w:val="Hyperlnk"/>
              </w:rPr>
              <w:t>6.4.1</w:t>
            </w:r>
            <w:r>
              <w:rPr>
                <w:rFonts w:asciiTheme="minorHAnsi" w:hAnsiTheme="minorHAnsi"/>
                <w:kern w:val="2"/>
                <w:sz w:val="24"/>
                <w:szCs w:val="24"/>
                <w:lang w:eastAsia="sv-SE"/>
                <w14:ligatures w14:val="standardContextual"/>
              </w:rPr>
              <w:tab/>
            </w:r>
            <w:r w:rsidRPr="00695CCD">
              <w:rPr>
                <w:rStyle w:val="Hyperlnk"/>
              </w:rPr>
              <w:t>Bostäders avstånd från kustlinje – ackumulerat</w:t>
            </w:r>
            <w:r>
              <w:rPr>
                <w:webHidden/>
              </w:rPr>
              <w:tab/>
            </w:r>
            <w:r>
              <w:rPr>
                <w:webHidden/>
              </w:rPr>
              <w:fldChar w:fldCharType="begin"/>
            </w:r>
            <w:r>
              <w:rPr>
                <w:webHidden/>
              </w:rPr>
              <w:instrText xml:space="preserve"> PAGEREF _Toc213069453 \h </w:instrText>
            </w:r>
            <w:r>
              <w:rPr>
                <w:webHidden/>
              </w:rPr>
            </w:r>
            <w:r>
              <w:rPr>
                <w:webHidden/>
              </w:rPr>
              <w:fldChar w:fldCharType="separate"/>
            </w:r>
            <w:r>
              <w:rPr>
                <w:webHidden/>
              </w:rPr>
              <w:t>31</w:t>
            </w:r>
            <w:r>
              <w:rPr>
                <w:webHidden/>
              </w:rPr>
              <w:fldChar w:fldCharType="end"/>
            </w:r>
          </w:hyperlink>
        </w:p>
        <w:p w14:paraId="6F270A39" w14:textId="50F291D1" w:rsidR="00FF1584" w:rsidRDefault="00FF1584">
          <w:pPr>
            <w:pStyle w:val="Innehll3"/>
            <w:tabs>
              <w:tab w:val="left" w:pos="1701"/>
            </w:tabs>
            <w:rPr>
              <w:rFonts w:asciiTheme="minorHAnsi" w:hAnsiTheme="minorHAnsi"/>
              <w:kern w:val="2"/>
              <w:sz w:val="24"/>
              <w:szCs w:val="24"/>
              <w:lang w:eastAsia="sv-SE"/>
              <w14:ligatures w14:val="standardContextual"/>
            </w:rPr>
          </w:pPr>
          <w:hyperlink w:anchor="_Toc213069454" w:history="1">
            <w:r w:rsidRPr="00695CCD">
              <w:rPr>
                <w:rStyle w:val="Hyperlnk"/>
              </w:rPr>
              <w:t>6.4.2</w:t>
            </w:r>
            <w:r>
              <w:rPr>
                <w:rFonts w:asciiTheme="minorHAnsi" w:hAnsiTheme="minorHAnsi"/>
                <w:kern w:val="2"/>
                <w:sz w:val="24"/>
                <w:szCs w:val="24"/>
                <w:lang w:eastAsia="sv-SE"/>
                <w14:ligatures w14:val="standardContextual"/>
              </w:rPr>
              <w:tab/>
            </w:r>
            <w:r w:rsidRPr="00695CCD">
              <w:rPr>
                <w:rStyle w:val="Hyperlnk"/>
              </w:rPr>
              <w:t>Bostäders avstånd till kustlinje, tröskelnivå och bostadstyp</w:t>
            </w:r>
            <w:r>
              <w:rPr>
                <w:webHidden/>
              </w:rPr>
              <w:tab/>
            </w:r>
            <w:r>
              <w:rPr>
                <w:webHidden/>
              </w:rPr>
              <w:fldChar w:fldCharType="begin"/>
            </w:r>
            <w:r>
              <w:rPr>
                <w:webHidden/>
              </w:rPr>
              <w:instrText xml:space="preserve"> PAGEREF _Toc213069454 \h </w:instrText>
            </w:r>
            <w:r>
              <w:rPr>
                <w:webHidden/>
              </w:rPr>
            </w:r>
            <w:r>
              <w:rPr>
                <w:webHidden/>
              </w:rPr>
              <w:fldChar w:fldCharType="separate"/>
            </w:r>
            <w:r>
              <w:rPr>
                <w:webHidden/>
              </w:rPr>
              <w:t>34</w:t>
            </w:r>
            <w:r>
              <w:rPr>
                <w:webHidden/>
              </w:rPr>
              <w:fldChar w:fldCharType="end"/>
            </w:r>
          </w:hyperlink>
        </w:p>
        <w:p w14:paraId="1543E2AF" w14:textId="47C031C8"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77C34F38" w:rsidR="00FC50C1" w:rsidRPr="0083565B" w:rsidRDefault="00AA519A" w:rsidP="00AA519A">
      <w:pPr>
        <w:pStyle w:val="Numreradlista"/>
      </w:pPr>
      <w:r>
        <w:t xml:space="preserve">Tröskelanalyser för </w:t>
      </w:r>
      <w:r w:rsidR="000E72F0">
        <w:t>Halland</w:t>
      </w:r>
      <w:r>
        <w:t xml:space="preserv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3069420"/>
      <w:r w:rsidRPr="0083565B">
        <w:lastRenderedPageBreak/>
        <w:t>Sammanfattning</w:t>
      </w:r>
      <w:bookmarkEnd w:id="2"/>
    </w:p>
    <w:p w14:paraId="17DD7BBC" w14:textId="64C427BE"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4D14F7">
        <w:t>Malmö Stad</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w:t>
      </w:r>
      <w:proofErr w:type="gramStart"/>
      <w:r w:rsidR="00431F7A">
        <w:t>nivå havet</w:t>
      </w:r>
      <w:proofErr w:type="gramEnd"/>
      <w:r w:rsidR="00431F7A">
        <w:t xml:space="preserve">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w:t>
      </w:r>
      <w:proofErr w:type="gramStart"/>
      <w:r w:rsidR="00BA7426">
        <w:t>nivå havet</w:t>
      </w:r>
      <w:proofErr w:type="gramEnd"/>
      <w:r w:rsidR="00BA7426">
        <w:t xml:space="preserve"> måste stiga till för att </w:t>
      </w:r>
      <w:r w:rsidR="00CE5E88">
        <w:t xml:space="preserve">den skyddande </w:t>
      </w:r>
      <w:r w:rsidR="00BA7426">
        <w:t>höjdryggen ska översvämmas</w:t>
      </w:r>
      <w:r w:rsidR="004B315F">
        <w:t xml:space="preserve">. </w:t>
      </w:r>
    </w:p>
    <w:p w14:paraId="69ED7F8E" w14:textId="428FBD7D"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4D14F7">
        <w:t>Malmö Stad</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4D14F7">
        <w:t>Malmö Stad</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w:t>
      </w:r>
      <w:proofErr w:type="spellStart"/>
      <w:r w:rsidR="007E3D55">
        <w:t>coastal</w:t>
      </w:r>
      <w:proofErr w:type="spellEnd"/>
      <w:r w:rsidR="007E3D55">
        <w:t xml:space="preserve"> </w:t>
      </w:r>
      <w:proofErr w:type="spellStart"/>
      <w:r w:rsidR="007E3D55">
        <w:t>squeeze</w:t>
      </w:r>
      <w:proofErr w:type="spellEnd"/>
      <w:r w:rsidR="007E3D55">
        <w:t>.</w:t>
      </w:r>
    </w:p>
    <w:p w14:paraId="4831D5C7" w14:textId="77777777" w:rsidR="000E72F0"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1AC30F62" w:rsidR="00AA3A34" w:rsidRPr="0083565B" w:rsidRDefault="00AA3A34" w:rsidP="00D70B95">
      <w:r w:rsidRPr="0083565B">
        <w:br w:type="page"/>
      </w:r>
    </w:p>
    <w:p w14:paraId="1AEF3E6E" w14:textId="66A29CDD" w:rsidR="00954A63" w:rsidRDefault="00954A63" w:rsidP="00414880">
      <w:pPr>
        <w:pStyle w:val="Rubrik1"/>
      </w:pPr>
      <w:bookmarkStart w:id="3" w:name="_Toc213069421"/>
      <w:bookmarkStart w:id="4" w:name="_Toc31643983"/>
      <w:r>
        <w:lastRenderedPageBreak/>
        <w:t>Läsanvisning</w:t>
      </w:r>
      <w:bookmarkEnd w:id="3"/>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52C3C3F3"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3069422"/>
      <w:r>
        <w:t>I</w:t>
      </w:r>
      <w:bookmarkEnd w:id="4"/>
      <w:r>
        <w:t>ntroduktion</w:t>
      </w:r>
      <w:bookmarkEnd w:id="5"/>
      <w:bookmarkEnd w:id="6"/>
      <w:bookmarkEnd w:id="7"/>
    </w:p>
    <w:p w14:paraId="244689C2" w14:textId="1E30BDC1" w:rsidR="00616FB9" w:rsidRDefault="00616FB9" w:rsidP="007F4FE4">
      <w:pPr>
        <w:pStyle w:val="Rubrik2"/>
      </w:pPr>
      <w:bookmarkStart w:id="8" w:name="_Hlk213401431"/>
      <w:r>
        <w:t>Havet stiger</w:t>
      </w:r>
    </w:p>
    <w:p w14:paraId="6433DDFC" w14:textId="5D568312" w:rsidR="00B72A20" w:rsidRDefault="00B72A20" w:rsidP="00B72A20">
      <w:bookmarkStart w:id="9"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 xml:space="preserve">höga utsläpp (SSP5-8,5) beräknas den globala havsnivån kring 2150 ha stigit mellan </w:t>
      </w:r>
      <w:proofErr w:type="gramStart"/>
      <w:r w:rsidR="0080029F">
        <w:t>98-188</w:t>
      </w:r>
      <w:proofErr w:type="gramEnd"/>
      <w:r w:rsidR="004A5C2B">
        <w:rPr>
          <w:rStyle w:val="Fotnotsreferens"/>
        </w:rPr>
        <w:footnoteReference w:id="1"/>
      </w:r>
      <w:r w:rsidR="0080029F">
        <w:t xml:space="preserve"> cm.    </w:t>
      </w:r>
    </w:p>
    <w:p w14:paraId="6972935B" w14:textId="4EEC578A" w:rsidR="00B72A20" w:rsidRDefault="00FA568E" w:rsidP="007C6B99">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r w:rsidR="007B0FEA">
        <w:t>Samtidigt</w:t>
      </w:r>
      <w:r>
        <w:t xml:space="preserve"> är översvämnings- och erosionsrisker inte </w:t>
      </w:r>
      <w:r w:rsidR="00206661">
        <w:t xml:space="preserve">bara </w:t>
      </w:r>
      <w:r>
        <w:t>avlägsn</w:t>
      </w:r>
      <w:r w:rsidR="00206661">
        <w:t>a</w:t>
      </w:r>
      <w:r>
        <w:t xml:space="preserve"> framtid</w:t>
      </w:r>
      <w:r w:rsidR="00206661">
        <w:t>sfrågor</w:t>
      </w:r>
      <w:r>
        <w:t xml:space="preserve">, många </w:t>
      </w:r>
      <w:r>
        <w:lastRenderedPageBreak/>
        <w:t>kuststäder står redan i dagens klimat inför betydande risker om de drabbas av stormar och extrema högvatten.</w:t>
      </w:r>
    </w:p>
    <w:p w14:paraId="60D19431" w14:textId="390F9A0A" w:rsidR="00634860" w:rsidRDefault="007F4FE4" w:rsidP="005E3069">
      <w:pPr>
        <w:pStyle w:val="Rubrik2"/>
      </w:pPr>
      <w:bookmarkStart w:id="10" w:name="_Toc213069423"/>
      <w:bookmarkStart w:id="11" w:name="_Hlk213401456"/>
      <w:bookmarkEnd w:id="9"/>
      <w:bookmarkEnd w:id="8"/>
      <w:r>
        <w:t>SGI:s roll och tidigare arbete</w:t>
      </w:r>
      <w:bookmarkEnd w:id="10"/>
    </w:p>
    <w:p w14:paraId="48178D74" w14:textId="199E84C9" w:rsidR="00F72503" w:rsidRPr="00F72503" w:rsidRDefault="00954627" w:rsidP="00F72503">
      <w:pPr>
        <w:rPr>
          <w:i/>
          <w:iCs/>
        </w:rPr>
      </w:pPr>
      <w:bookmarkStart w:id="12"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w:t>
      </w:r>
      <w:proofErr w:type="gramStart"/>
      <w:r>
        <w:t>Halland</w:t>
      </w:r>
      <w:r w:rsidR="003A58FF">
        <w:t>s kust</w:t>
      </w:r>
      <w:proofErr w:type="gramEnd"/>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3"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C736DB">
      <w:r>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w:t>
      </w:r>
      <w:r>
        <w:lastRenderedPageBreak/>
        <w:t>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0AA76833"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4D14F7">
        <w:t>Malmö Stad</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27F374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proofErr w:type="gramStart"/>
      <w:r w:rsidR="001227D7">
        <w:t>mail</w:t>
      </w:r>
      <w:proofErr w:type="gramEnd"/>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3" w:name="_Toc213069424"/>
      <w:bookmarkStart w:id="14" w:name="_Ref160787966"/>
      <w:r>
        <w:t>Målgrupp</w:t>
      </w:r>
      <w:bookmarkEnd w:id="13"/>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5" w:name="_Toc213069425"/>
      <w:r>
        <w:t>Syfte</w:t>
      </w:r>
      <w:bookmarkEnd w:id="14"/>
      <w:bookmarkEnd w:id="15"/>
    </w:p>
    <w:p w14:paraId="44AE440A" w14:textId="122BBD34" w:rsidR="00A83635" w:rsidRDefault="00A83635" w:rsidP="00A83635">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proofErr w:type="gramStart"/>
      <w:r w:rsidR="006D0054">
        <w:t>Istället</w:t>
      </w:r>
      <w:proofErr w:type="gramEnd"/>
      <w:r w:rsidR="006D0054">
        <w:t xml:space="preserve"> </w:t>
      </w:r>
      <w:r w:rsidR="00344302">
        <w:t>ge</w:t>
      </w:r>
      <w:r w:rsidR="00E82F7B">
        <w:t>s</w:t>
      </w:r>
      <w:r w:rsidR="00344302">
        <w:t xml:space="preserve"> verktyg </w:t>
      </w:r>
      <w:r w:rsidR="007200D7">
        <w:lastRenderedPageBreak/>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6" w:name="_Ref160619515"/>
      <w:bookmarkStart w:id="17" w:name="_Toc213069426"/>
      <w:r>
        <w:t>Användning</w:t>
      </w:r>
      <w:bookmarkEnd w:id="16"/>
      <w:bookmarkEnd w:id="17"/>
    </w:p>
    <w:p w14:paraId="53E54609" w14:textId="72A6B0D1" w:rsidR="003D4377" w:rsidRDefault="003D4377" w:rsidP="003D4377">
      <w:pPr>
        <w:pStyle w:val="Rubrik3"/>
      </w:pPr>
      <w:bookmarkStart w:id="18" w:name="_Toc213069427"/>
      <w:r>
        <w:t>Generell använd</w:t>
      </w:r>
      <w:r w:rsidR="006352F5">
        <w:t>ning</w:t>
      </w:r>
      <w:bookmarkEnd w:id="18"/>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0609BD66" w:rsidR="00015C04" w:rsidRDefault="00015C04" w:rsidP="00015C04">
      <w:pPr>
        <w:pStyle w:val="Liststycke"/>
        <w:numPr>
          <w:ilvl w:val="0"/>
          <w:numId w:val="29"/>
        </w:numPr>
      </w:pPr>
      <w:r>
        <w:lastRenderedPageBreak/>
        <w:t>Antal byggnader</w:t>
      </w:r>
      <w:r w:rsidR="006F6087">
        <w:t xml:space="preserve"> i </w:t>
      </w:r>
      <w:r w:rsidR="004D14F7">
        <w:t>Malmö Stad</w:t>
      </w:r>
      <w:r w:rsidR="006F6087">
        <w:t xml:space="preserve"> som riskerar att översvämmas vid given havsnivå</w:t>
      </w:r>
      <w:r>
        <w:t xml:space="preserve"> (</w:t>
      </w:r>
      <w:proofErr w:type="spellStart"/>
      <w:r>
        <w:t>st</w:t>
      </w:r>
      <w:proofErr w:type="spellEnd"/>
      <w:r>
        <w:t>)</w:t>
      </w:r>
    </w:p>
    <w:p w14:paraId="6A6D80B2" w14:textId="0C132D65" w:rsidR="00015C04" w:rsidRDefault="00015C04" w:rsidP="00015C04">
      <w:pPr>
        <w:pStyle w:val="Liststycke"/>
        <w:numPr>
          <w:ilvl w:val="0"/>
          <w:numId w:val="29"/>
        </w:numPr>
      </w:pPr>
      <w:r>
        <w:t xml:space="preserve">Antal bostadshus </w:t>
      </w:r>
      <w:r w:rsidR="006F6087">
        <w:t xml:space="preserve">i </w:t>
      </w:r>
      <w:r w:rsidR="004D14F7">
        <w:t>Malmö Stad</w:t>
      </w:r>
      <w:r w:rsidR="006F6087">
        <w:t xml:space="preserve"> som riskerar att översvämmas vid given havsnivå </w:t>
      </w:r>
      <w:r>
        <w:t>(</w:t>
      </w:r>
      <w:proofErr w:type="spellStart"/>
      <w:r>
        <w:t>st</w:t>
      </w:r>
      <w:proofErr w:type="spellEnd"/>
      <w:r>
        <w:t>)</w:t>
      </w:r>
    </w:p>
    <w:p w14:paraId="047A2367" w14:textId="4AA328A8" w:rsidR="00015C04" w:rsidRDefault="00015C04" w:rsidP="00015C04">
      <w:pPr>
        <w:pStyle w:val="Liststycke"/>
        <w:numPr>
          <w:ilvl w:val="0"/>
          <w:numId w:val="29"/>
        </w:numPr>
      </w:pPr>
      <w:r>
        <w:t xml:space="preserve">Antal flerfamiljshus </w:t>
      </w:r>
      <w:r w:rsidR="006F6087">
        <w:t xml:space="preserve">i </w:t>
      </w:r>
      <w:r w:rsidR="004D14F7">
        <w:t>Malmö Stad</w:t>
      </w:r>
      <w:r w:rsidR="006F6087">
        <w:t xml:space="preserve"> som riskerar att översvämmas vid given havsnivå </w:t>
      </w:r>
      <w:r>
        <w:t>(</w:t>
      </w:r>
      <w:proofErr w:type="spellStart"/>
      <w:r>
        <w:t>st</w:t>
      </w:r>
      <w:proofErr w:type="spellEnd"/>
      <w:r>
        <w:t>)</w:t>
      </w:r>
    </w:p>
    <w:p w14:paraId="3FE2D235" w14:textId="04E942A7" w:rsidR="00015C04" w:rsidRDefault="00015C04" w:rsidP="00015C04">
      <w:pPr>
        <w:pStyle w:val="Liststycke"/>
        <w:numPr>
          <w:ilvl w:val="0"/>
          <w:numId w:val="29"/>
        </w:numPr>
      </w:pPr>
      <w:r>
        <w:t xml:space="preserve">Antal byggnader för samhällsfunktion </w:t>
      </w:r>
      <w:r w:rsidR="006F6087">
        <w:t xml:space="preserve">i </w:t>
      </w:r>
      <w:r w:rsidR="004D14F7">
        <w:t>Malmö Stad</w:t>
      </w:r>
      <w:r w:rsidR="006F6087">
        <w:t xml:space="preserve"> som riskerar att översvämmas vid given havsnivå </w:t>
      </w:r>
      <w:r>
        <w:t>(</w:t>
      </w:r>
      <w:proofErr w:type="spellStart"/>
      <w:r>
        <w:t>st</w:t>
      </w:r>
      <w:proofErr w:type="spellEnd"/>
      <w:r>
        <w:t>)</w:t>
      </w:r>
    </w:p>
    <w:p w14:paraId="20C307AF" w14:textId="5E5ED6D7"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4D14F7">
        <w:t>Malmö Stad</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4E3C3C">
      <w:r>
        <w:t xml:space="preserve">Rapporten innehåller stapeldiagram </w:t>
      </w:r>
      <w:r w:rsidR="008F0C0A">
        <w:t>(</w:t>
      </w:r>
      <w:r w:rsidR="006F6087">
        <w:t>figur</w:t>
      </w:r>
      <w:r w:rsidR="004E2003">
        <w:t>er</w:t>
      </w:r>
      <w:r w:rsidR="006F6087">
        <w:t xml:space="preserve"> </w:t>
      </w:r>
      <w:proofErr w:type="gramStart"/>
      <w:r w:rsidR="006F6087">
        <w:t>1</w:t>
      </w:r>
      <w:r w:rsidR="00E82F7B">
        <w:t>2</w:t>
      </w:r>
      <w:r w:rsidR="006F6087">
        <w:t>-1</w:t>
      </w:r>
      <w:r w:rsidR="00E82F7B">
        <w:t>5</w:t>
      </w:r>
      <w:proofErr w:type="gramEnd"/>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lastRenderedPageBreak/>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19" w:name="_Hlk213058798"/>
      <w:r>
        <w:t xml:space="preserve">Studera sårbarhet mot </w:t>
      </w:r>
      <w:r w:rsidRPr="003C7084">
        <w:rPr>
          <w:i/>
          <w:iCs/>
        </w:rPr>
        <w:t>kust</w:t>
      </w:r>
      <w:r w:rsidR="0012404E">
        <w:rPr>
          <w:i/>
          <w:iCs/>
        </w:rPr>
        <w:t>zons</w:t>
      </w:r>
      <w:r w:rsidRPr="003C7084">
        <w:rPr>
          <w:i/>
          <w:iCs/>
        </w:rPr>
        <w:t>inklämning</w:t>
      </w:r>
      <w:r>
        <w:t xml:space="preserve">, </w:t>
      </w:r>
      <w:proofErr w:type="spellStart"/>
      <w:r>
        <w:t>coastal</w:t>
      </w:r>
      <w:proofErr w:type="spellEnd"/>
      <w:r>
        <w:t xml:space="preserve"> </w:t>
      </w:r>
      <w:proofErr w:type="spellStart"/>
      <w:r>
        <w:t>squeeze</w:t>
      </w:r>
      <w:proofErr w:type="spellEnd"/>
      <w:r>
        <w:t>, i dagens och framtidens klimat.</w:t>
      </w:r>
      <w:bookmarkEnd w:id="19"/>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0" w:name="_Toc213069428"/>
      <w:bookmarkStart w:id="21" w:name="_Hlk211594882"/>
      <w:r>
        <w:t>S</w:t>
      </w:r>
      <w:r w:rsidR="003D4377">
        <w:t>ynergier med underlag från SMHI</w:t>
      </w:r>
      <w:bookmarkEnd w:id="20"/>
    </w:p>
    <w:bookmarkEnd w:id="21"/>
    <w:p w14:paraId="3276F342" w14:textId="6B811F62" w:rsidR="00777B65" w:rsidRDefault="00713A22" w:rsidP="007A7AA8">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4"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5" w:history="1">
        <w:r w:rsidR="0084643A">
          <w:rPr>
            <w:rStyle w:val="Hyperlnk"/>
          </w:rPr>
          <w:t>https://www.smhi.se/klimat/framtidens-klimat/stigande-havsnivaer/hogvattenhandelser-idag-och-i-framtiden</w:t>
        </w:r>
      </w:hyperlink>
      <w:r w:rsidR="0084643A">
        <w:t xml:space="preserve">) </w:t>
      </w:r>
    </w:p>
    <w:p w14:paraId="5D1DB48E" w14:textId="71BE0641"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w:t>
      </w:r>
      <w:r w:rsidR="00C349E6">
        <w:lastRenderedPageBreak/>
        <w:t xml:space="preserve">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4D14F7">
        <w:t>Malmö Stad</w:t>
      </w:r>
      <w:r w:rsidR="00400584">
        <w:t xml:space="preserve">. </w:t>
      </w:r>
    </w:p>
    <w:p w14:paraId="6660066E" w14:textId="4D59675B" w:rsidR="00E00578" w:rsidRDefault="00847E6B" w:rsidP="00E00578">
      <w:pPr>
        <w:keepNext/>
      </w:pPr>
      <w:r>
        <w:rPr>
          <w:noProof/>
        </w:rPr>
        <w:drawing>
          <wp:inline distT="0" distB="0" distL="0" distR="0" wp14:anchorId="79DEDB02" wp14:editId="6012E781">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77955F54" w:rsidR="005052D1" w:rsidRDefault="00E00578" w:rsidP="00E00578">
      <w:pPr>
        <w:pStyle w:val="Beskrivning"/>
      </w:pPr>
      <w:bookmarkStart w:id="22" w:name="_Ref208320367"/>
      <w:bookmarkStart w:id="23"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2"/>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3"/>
      <w:r w:rsidR="003C7084">
        <w:rPr>
          <w:noProof/>
        </w:rPr>
        <w:t xml:space="preserve"> Observera att box</w:t>
      </w:r>
      <w:r w:rsidR="00847E6B">
        <w:rPr>
          <w:noProof/>
        </w:rPr>
        <w:t>arna</w:t>
      </w:r>
      <w:r w:rsidR="003C7084">
        <w:rPr>
          <w:noProof/>
        </w:rPr>
        <w:t xml:space="preserve"> överlappar</w:t>
      </w:r>
      <w:r w:rsidR="00847E6B">
        <w:rPr>
          <w:noProof/>
        </w:rPr>
        <w:t>, vilket påverkar</w:t>
      </w:r>
      <w:r w:rsidR="003C7084">
        <w:rPr>
          <w:noProof/>
        </w:rPr>
        <w:t>.</w:t>
      </w:r>
      <w:r w:rsidR="00C97B96">
        <w:rPr>
          <w:noProof/>
        </w:rPr>
        <w:t xml:space="preserve">  </w:t>
      </w:r>
    </w:p>
    <w:p w14:paraId="2038E148" w14:textId="1BCCBC49" w:rsidR="0019633E" w:rsidRDefault="00C202D4" w:rsidP="00101928">
      <w:r>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 xml:space="preserve">Om nivån +2,6 m </w:t>
      </w:r>
      <w:r w:rsidR="00C202D4">
        <w:lastRenderedPageBreak/>
        <w:t>(RH2000)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656DFF0D" w:rsidR="00A42A97" w:rsidRDefault="00752798" w:rsidP="00E57546">
      <w:r>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 xml:space="preserve">graf i Power </w:t>
      </w:r>
      <w:proofErr w:type="spellStart"/>
      <w:r w:rsidR="00E57546">
        <w:t>point</w:t>
      </w:r>
      <w:proofErr w:type="spellEnd"/>
      <w:r w:rsidR="00E57546">
        <w:t xml:space="preserve">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4D14F7">
        <w:t>Malmö Stad</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4" w:name="_Toc213069429"/>
      <w:r>
        <w:t>Synergier med underlag från MSB</w:t>
      </w:r>
      <w:bookmarkEnd w:id="24"/>
    </w:p>
    <w:p w14:paraId="528CDCF7" w14:textId="3C594E40"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27"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 xml:space="preserve">se vilka delar av kommunen som är översvämmade vid </w:t>
      </w:r>
      <w:r w:rsidR="00D356FF">
        <w:lastRenderedPageBreak/>
        <w:t>+2,30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4D14F7">
        <w:t>Malmö Stad</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5" w:name="_Ref208578840"/>
      <w:bookmarkStart w:id="26" w:name="_Toc213069430"/>
      <w:r>
        <w:t>Metod</w:t>
      </w:r>
      <w:bookmarkEnd w:id="25"/>
      <w:bookmarkEnd w:id="26"/>
    </w:p>
    <w:p w14:paraId="00918EC2" w14:textId="65605563" w:rsidR="003E65C2" w:rsidRDefault="003E65C2" w:rsidP="003E65C2">
      <w:pPr>
        <w:pStyle w:val="Rubrik2"/>
      </w:pPr>
      <w:bookmarkStart w:id="27" w:name="_Toc213069431"/>
      <w:r>
        <w:t>Tröskelanalyser</w:t>
      </w:r>
      <w:bookmarkEnd w:id="27"/>
    </w:p>
    <w:p w14:paraId="071C1F01" w14:textId="2021F6F3" w:rsidR="003F5DA6" w:rsidRDefault="003F5DA6" w:rsidP="003F5DA6">
      <w:pPr>
        <w:pStyle w:val="Rubrik3"/>
      </w:pPr>
      <w:bookmarkStart w:id="28" w:name="_Toc213069432"/>
      <w:r>
        <w:t>Övergripande metodbeskrivning</w:t>
      </w:r>
      <w:bookmarkEnd w:id="28"/>
    </w:p>
    <w:p w14:paraId="2F013CC0" w14:textId="4A1BEA3E"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4D14F7">
        <w:t>Malmö Stad</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29" w:name="_Toc213069433"/>
      <w:r>
        <w:t>Fördjupad metodbeskrivning</w:t>
      </w:r>
      <w:bookmarkEnd w:id="29"/>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11B1D4D7"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4D14F7">
        <w:t>Malmö</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w:t>
      </w:r>
      <w:r>
        <w:lastRenderedPageBreak/>
        <w:t xml:space="preserve">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606C3ADD" w14:textId="77A30E20" w:rsidR="00551FC5" w:rsidRDefault="00551FC5" w:rsidP="00632322">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r w:rsidR="005D5FEF">
        <w:br/>
      </w:r>
      <w:r w:rsidR="005D5FEF">
        <w:br/>
      </w:r>
      <w:r w:rsidR="005D5FEF" w:rsidRPr="005D5FEF">
        <w:rPr>
          <w:b/>
          <w:bCs/>
        </w:rPr>
        <w:t>Följande steg görs</w:t>
      </w:r>
      <w:r w:rsidR="005D5FEF">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w:t>
      </w:r>
      <w:proofErr w:type="gramStart"/>
      <w:r w:rsidR="007368F5" w:rsidRPr="007368F5">
        <w:t>t.ex.</w:t>
      </w:r>
      <w:proofErr w:type="gramEnd"/>
      <w:r w:rsidR="007368F5" w:rsidRPr="007368F5">
        <w:t xml:space="preserve">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är en ”</w:t>
      </w:r>
      <w:proofErr w:type="spellStart"/>
      <w:r w:rsidR="00710C43">
        <w:t>good</w:t>
      </w:r>
      <w:proofErr w:type="spellEnd"/>
      <w:r w:rsidR="00710C43">
        <w:t xml:space="preserve"> </w:t>
      </w:r>
      <w:proofErr w:type="spellStart"/>
      <w:r w:rsidR="00710C43">
        <w:t>enough</w:t>
      </w:r>
      <w:proofErr w:type="spellEnd"/>
      <w:r w:rsidR="00710C43">
        <w:t xml:space="preserve">”-lösning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lastRenderedPageBreak/>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0"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0"/>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1" w:name="_Ref161222310"/>
      <w:bookmarkStart w:id="32" w:name="_Toc213069434"/>
      <w:r>
        <w:t>Taxeringsvärde</w:t>
      </w:r>
      <w:bookmarkEnd w:id="31"/>
      <w:bookmarkEnd w:id="32"/>
    </w:p>
    <w:p w14:paraId="70483171" w14:textId="3BE5B16B" w:rsidR="00DA533D" w:rsidRDefault="00EF4302" w:rsidP="00DA533D">
      <w:r>
        <w:t xml:space="preserve">Taxeringsvärden </w:t>
      </w:r>
      <w:r w:rsidR="0020147A">
        <w:t xml:space="preserve">för bostadsbyggnader </w:t>
      </w:r>
      <w:r>
        <w:t>hämtas</w:t>
      </w:r>
      <w:r w:rsidR="00CC417A">
        <w:t xml:space="preserve"> från</w:t>
      </w:r>
      <w:r>
        <w:t xml:space="preserve"> </w:t>
      </w:r>
      <w:r w:rsidR="0020147A">
        <w:t>Skatteverket,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3" w:name="_Ref161222987"/>
      <w:bookmarkStart w:id="34" w:name="_Toc213069435"/>
      <w:r>
        <w:t>Vattendjup vid byggnad</w:t>
      </w:r>
      <w:bookmarkEnd w:id="33"/>
      <w:bookmarkEnd w:id="34"/>
    </w:p>
    <w:p w14:paraId="7B3D348F" w14:textId="794C1067" w:rsidR="00B16136" w:rsidRDefault="00B16136" w:rsidP="00B16136">
      <w:pPr>
        <w:pStyle w:val="Rubrik3"/>
      </w:pPr>
      <w:bookmarkStart w:id="35" w:name="_Toc213069436"/>
      <w:r>
        <w:t>Övergripande metodbeskrivning</w:t>
      </w:r>
      <w:bookmarkEnd w:id="35"/>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6" w:name="_Toc213069437"/>
      <w:r>
        <w:lastRenderedPageBreak/>
        <w:t>Fördjupad metodbeskrivning</w:t>
      </w:r>
      <w:bookmarkEnd w:id="36"/>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proofErr w:type="spellStart"/>
      <w:r w:rsidR="00625700" w:rsidRPr="00C97B96">
        <w:rPr>
          <w:i/>
          <w:iCs/>
        </w:rPr>
        <w:t>Any</w:t>
      </w:r>
      <w:proofErr w:type="spellEnd"/>
      <w:r w:rsidR="00625700" w:rsidRPr="00C97B96">
        <w:rPr>
          <w:i/>
          <w:iCs/>
        </w:rPr>
        <w:t xml:space="preserve"> inside </w:t>
      </w:r>
      <w:proofErr w:type="spellStart"/>
      <w:r w:rsidR="00625700" w:rsidRPr="00C97B96">
        <w:rPr>
          <w:i/>
          <w:iCs/>
        </w:rPr>
        <w:t>point</w:t>
      </w:r>
      <w:proofErr w:type="spellEnd"/>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7" w:name="_Toc213069438"/>
      <w:r>
        <w:t>Avstånd från kustlinje</w:t>
      </w:r>
      <w:bookmarkEnd w:id="37"/>
    </w:p>
    <w:p w14:paraId="14096A39" w14:textId="1DCD5845" w:rsidR="00384122" w:rsidRDefault="0020147A" w:rsidP="00632322">
      <w:r>
        <w:t>För att beräkna en byggnads avstånd till kustlinjen används</w:t>
      </w:r>
      <w:r w:rsidR="00112850">
        <w:t xml:space="preserve"> verktyget </w:t>
      </w:r>
      <w:proofErr w:type="spellStart"/>
      <w:r w:rsidR="00112850" w:rsidRPr="00C97B96">
        <w:rPr>
          <w:i/>
          <w:iCs/>
        </w:rPr>
        <w:t>NeighborFinder</w:t>
      </w:r>
      <w:proofErr w:type="spellEnd"/>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proofErr w:type="gramStart"/>
      <w:r>
        <w:t>istället</w:t>
      </w:r>
      <w:proofErr w:type="gramEnd"/>
      <w:r>
        <w:t xml:space="preserve">.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8" w:name="_Ref208578962"/>
      <w:bookmarkStart w:id="39" w:name="_Ref208579599"/>
      <w:bookmarkStart w:id="40" w:name="_Toc213069439"/>
      <w:r>
        <w:lastRenderedPageBreak/>
        <w:t>A</w:t>
      </w:r>
      <w:r w:rsidR="007D5026">
        <w:t>ntaganden</w:t>
      </w:r>
      <w:r w:rsidR="00C20976">
        <w:t xml:space="preserve"> och förenklingar</w:t>
      </w:r>
      <w:bookmarkEnd w:id="38"/>
      <w:bookmarkEnd w:id="39"/>
      <w:bookmarkEnd w:id="40"/>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proofErr w:type="gramStart"/>
      <w:r w:rsidR="009C3E5C">
        <w:t>bl.a.</w:t>
      </w:r>
      <w:proofErr w:type="gramEnd"/>
      <w:r w:rsidR="009C3E5C">
        <w:t xml:space="preserve">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1" w:name="_Ref208579069"/>
      <w:bookmarkStart w:id="42" w:name="_Ref208579309"/>
      <w:bookmarkStart w:id="43" w:name="_Toc213069440"/>
      <w:r>
        <w:lastRenderedPageBreak/>
        <w:t>Datakällor</w:t>
      </w:r>
      <w:bookmarkEnd w:id="41"/>
      <w:bookmarkEnd w:id="42"/>
      <w:bookmarkEnd w:id="43"/>
    </w:p>
    <w:p w14:paraId="2C37CFEB" w14:textId="5C6B1BBF" w:rsidR="00FE6527" w:rsidRDefault="00FE6527" w:rsidP="00FE6527">
      <w:pPr>
        <w:pStyle w:val="Rubrik2"/>
      </w:pPr>
      <w:bookmarkStart w:id="44" w:name="_Ref174357410"/>
      <w:bookmarkStart w:id="45" w:name="_Toc213069441"/>
      <w:bookmarkStart w:id="46" w:name="_Ref160542076"/>
      <w:r>
        <w:t>Höjdmodell från Lantmäteriet</w:t>
      </w:r>
      <w:bookmarkEnd w:id="44"/>
      <w:bookmarkEnd w:id="45"/>
    </w:p>
    <w:p w14:paraId="74304149" w14:textId="77777777" w:rsidR="00FE6527" w:rsidRPr="0077717C" w:rsidRDefault="00FE6527" w:rsidP="00FE6527">
      <w:r>
        <w:t xml:space="preserve">Den höjdmodell som SGI har använt för att beräkna vattendjup vid byggnader är Lantmäteriets markhöjdmodell </w:t>
      </w:r>
      <w:proofErr w:type="spellStart"/>
      <w:r>
        <w:t>grid</w:t>
      </w:r>
      <w:proofErr w:type="spellEnd"/>
      <w:r>
        <w:t xml:space="preserve">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7" w:name="_Ref174352118"/>
      <w:bookmarkStart w:id="48" w:name="_Toc213069442"/>
      <w:r>
        <w:t xml:space="preserve">Tröskelraster från </w:t>
      </w:r>
      <w:proofErr w:type="spellStart"/>
      <w:r>
        <w:t>Scalgo</w:t>
      </w:r>
      <w:proofErr w:type="spellEnd"/>
      <w:r>
        <w:t xml:space="preserve"> Live</w:t>
      </w:r>
      <w:bookmarkEnd w:id="46"/>
      <w:bookmarkEnd w:id="47"/>
      <w:bookmarkEnd w:id="48"/>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 xml:space="preserve">kommer från </w:t>
      </w:r>
      <w:proofErr w:type="spellStart"/>
      <w:r>
        <w:t>Scalgo</w:t>
      </w:r>
      <w:proofErr w:type="spellEnd"/>
      <w:r>
        <w:t xml:space="preserve"> Live</w:t>
      </w:r>
      <w:r w:rsidR="008C3080">
        <w:t xml:space="preserve"> </w:t>
      </w:r>
      <w:r w:rsidR="00807188">
        <w:t>(</w:t>
      </w:r>
      <w:r w:rsidR="008C3080">
        <w:t>Sea-</w:t>
      </w:r>
      <w:proofErr w:type="spellStart"/>
      <w:r w:rsidR="008C3080">
        <w:t>Level</w:t>
      </w:r>
      <w:proofErr w:type="spellEnd"/>
      <w:r w:rsidR="008C3080">
        <w:t xml:space="preserve"> </w:t>
      </w:r>
      <w:proofErr w:type="spellStart"/>
      <w:r w:rsidR="008C3080">
        <w:t>Rise</w:t>
      </w:r>
      <w:proofErr w:type="spellEnd"/>
      <w:r w:rsidR="008C3080">
        <w:t xml:space="preserve"> </w:t>
      </w:r>
      <w:proofErr w:type="spellStart"/>
      <w:r w:rsidR="008C3080">
        <w:t>Analysis</w:t>
      </w:r>
      <w:proofErr w:type="spellEnd"/>
      <w:r w:rsidR="00807188">
        <w:t>)</w:t>
      </w:r>
      <w:r>
        <w:t xml:space="preserve">. </w:t>
      </w:r>
      <w:proofErr w:type="spellStart"/>
      <w:r w:rsidR="004768CA">
        <w:t>Scalgo</w:t>
      </w:r>
      <w:proofErr w:type="spellEnd"/>
      <w:r w:rsidR="004768CA">
        <w:t xml:space="preserve">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29" w:history="1">
        <w:r w:rsidR="008C3080" w:rsidRPr="00454FB0">
          <w:rPr>
            <w:rStyle w:val="Hyperlnk"/>
          </w:rPr>
          <w:t>https://scalgo.com</w:t>
        </w:r>
      </w:hyperlink>
      <w:r w:rsidR="00A37BF8">
        <w:t>)</w:t>
      </w:r>
      <w:r w:rsidR="001E273B">
        <w:t>.</w:t>
      </w:r>
    </w:p>
    <w:p w14:paraId="637FC8C3" w14:textId="3CE77AB3" w:rsidR="00954A63" w:rsidRDefault="00954A63" w:rsidP="00954A63">
      <w:r>
        <w:t xml:space="preserve">Den höjdmodell som </w:t>
      </w:r>
      <w:proofErr w:type="spellStart"/>
      <w:r w:rsidR="00E719C9">
        <w:t>Scalgo</w:t>
      </w:r>
      <w:proofErr w:type="spellEnd"/>
      <w:r w:rsidR="00E719C9">
        <w:t xml:space="preserve"> </w:t>
      </w:r>
      <w:r>
        <w:t>använd</w:t>
      </w:r>
      <w:r w:rsidR="00E719C9">
        <w:t>e</w:t>
      </w:r>
      <w:r>
        <w:t xml:space="preserve"> för att beräkna tröskel</w:t>
      </w:r>
      <w:r w:rsidR="00E719C9">
        <w:t xml:space="preserve">värden </w:t>
      </w:r>
      <w:r>
        <w:t xml:space="preserve">är Lantmäteriets markhöjdmodell </w:t>
      </w:r>
      <w:proofErr w:type="spellStart"/>
      <w:r>
        <w:t>grid</w:t>
      </w:r>
      <w:proofErr w:type="spellEnd"/>
      <w:r>
        <w:t xml:space="preserve">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rsidRPr="00471EEF">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1D3EAE8E"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w:t>
      </w:r>
      <w:proofErr w:type="spellStart"/>
      <w:r w:rsidRPr="005C4939">
        <w:t>Scalgo</w:t>
      </w:r>
      <w:proofErr w:type="spellEnd"/>
      <w:r w:rsidRPr="005C4939">
        <w:t xml:space="preserve"> Live </w:t>
      </w:r>
      <w:r w:rsidR="000F0F19">
        <w:t>inkluderas dessa kulvertar genom deras</w:t>
      </w:r>
      <w:r w:rsidRPr="005C4939">
        <w:t xml:space="preserve"> fil </w:t>
      </w:r>
      <w:proofErr w:type="spellStart"/>
      <w:r w:rsidRPr="005C4939">
        <w:rPr>
          <w:i/>
          <w:iCs/>
        </w:rPr>
        <w:t>Hydrological</w:t>
      </w:r>
      <w:proofErr w:type="spellEnd"/>
      <w:r w:rsidRPr="005C4939">
        <w:rPr>
          <w:i/>
          <w:iCs/>
        </w:rPr>
        <w:t xml:space="preserve"> </w:t>
      </w:r>
      <w:proofErr w:type="spellStart"/>
      <w:r w:rsidRPr="005C4939">
        <w:rPr>
          <w:i/>
          <w:iCs/>
        </w:rPr>
        <w:t>Corrections</w:t>
      </w:r>
      <w:proofErr w:type="spellEnd"/>
      <w:r w:rsidRPr="005C4939">
        <w:rPr>
          <w:i/>
          <w:iCs/>
        </w:rPr>
        <w:t xml:space="preserve"> – </w:t>
      </w:r>
      <w:proofErr w:type="spellStart"/>
      <w:r w:rsidRPr="005C4939">
        <w:rPr>
          <w:i/>
          <w:iCs/>
        </w:rPr>
        <w:t>Conservative</w:t>
      </w:r>
      <w:proofErr w:type="spellEnd"/>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proofErr w:type="spellStart"/>
      <w:r w:rsidRPr="000F0F19">
        <w:rPr>
          <w:i/>
          <w:iCs/>
        </w:rPr>
        <w:t>Vägdata</w:t>
      </w:r>
      <w:proofErr w:type="spellEnd"/>
      <w:r w:rsidRPr="000F0F19">
        <w:rPr>
          <w:i/>
          <w:iCs/>
        </w:rPr>
        <w:t xml:space="preserve">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4D14F7">
        <w:t>Malmö Stad</w:t>
      </w:r>
      <w:r>
        <w:t xml:space="preserve"> </w:t>
      </w:r>
      <w:r w:rsidR="000F0F19">
        <w:t>s</w:t>
      </w:r>
      <w:r>
        <w:t xml:space="preserve">kulle </w:t>
      </w:r>
      <w:r w:rsidR="000F0F19">
        <w:t xml:space="preserve">hitta </w:t>
      </w:r>
      <w:r>
        <w:t xml:space="preserve">ytterligare flödesvägar som inte har identifierats. </w:t>
      </w:r>
    </w:p>
    <w:p w14:paraId="2F2B33EA" w14:textId="324AE265" w:rsidR="00954A63" w:rsidRDefault="00954A63" w:rsidP="00954A63">
      <w:pPr>
        <w:pStyle w:val="Rubrik2"/>
      </w:pPr>
      <w:bookmarkStart w:id="49" w:name="_Ref161181328"/>
      <w:bookmarkStart w:id="50" w:name="_Ref164773252"/>
      <w:bookmarkStart w:id="51" w:name="_Toc213069443"/>
      <w:r>
        <w:t>Byggnadsdata</w:t>
      </w:r>
      <w:bookmarkEnd w:id="49"/>
      <w:r w:rsidR="00FE6527">
        <w:t xml:space="preserve"> från Lantmäteriet och Skatteverket</w:t>
      </w:r>
      <w:bookmarkEnd w:id="50"/>
      <w:bookmarkEnd w:id="51"/>
    </w:p>
    <w:p w14:paraId="27735886" w14:textId="468191CD" w:rsidR="00954A63" w:rsidRDefault="00954A63" w:rsidP="00954A63">
      <w:r>
        <w:t xml:space="preserve">Den byggnadsdata som används i överlagringsanalysen kommer från Lantmäteriets fastighetskarta och skiktet </w:t>
      </w:r>
      <w:r w:rsidRPr="00841284">
        <w:rPr>
          <w:i/>
          <w:iCs/>
        </w:rPr>
        <w:t>Byggnad (Yta)</w:t>
      </w:r>
      <w:r>
        <w:t xml:space="preserve">. Data hämtades </w:t>
      </w:r>
      <w:r w:rsidR="008A5CC4">
        <w:t>2023-10-25</w:t>
      </w:r>
      <w:r>
        <w:t xml:space="preserve">.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Pr="00F068F9">
        <w:t>.</w:t>
      </w:r>
      <w:r>
        <w:t xml:space="preserve"> </w:t>
      </w:r>
    </w:p>
    <w:p w14:paraId="4F5C5DF5" w14:textId="258D6BD4" w:rsidR="00D5327F" w:rsidRDefault="00D5327F">
      <w:r>
        <w:br w:type="page"/>
      </w:r>
    </w:p>
    <w:p w14:paraId="0F17CF38" w14:textId="46385264" w:rsidR="00954A63" w:rsidRDefault="00954A63" w:rsidP="00954A63">
      <w:pPr>
        <w:pStyle w:val="Beskrivning"/>
        <w:keepNext/>
      </w:pPr>
      <w:bookmarkStart w:id="52"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2"/>
      <w:r>
        <w:t xml:space="preserve"> </w:t>
      </w:r>
      <w:r w:rsidRPr="00F068F9">
        <w:t>Skiktbeskrivning för byggnadsytor</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Mer än 50% av byggnaden ska användas för annat än bostad, </w:t>
            </w:r>
            <w:proofErr w:type="gramStart"/>
            <w:r>
              <w:t>t.ex.</w:t>
            </w:r>
            <w:proofErr w:type="gramEnd"/>
            <w:r>
              <w:t xml:space="preserve">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proofErr w:type="gramStart"/>
            <w:r>
              <w:t>T.ex.</w:t>
            </w:r>
            <w:proofErr w:type="gramEnd"/>
            <w:r>
              <w:t xml:space="preserve">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proofErr w:type="gramStart"/>
            <w:r>
              <w:t>T.ex.</w:t>
            </w:r>
            <w:proofErr w:type="gramEnd"/>
            <w:r>
              <w:t xml:space="preserve"> kolonistuga, vindskydd, kåta, torn, väderkvarn, klock-stapel, fyr, fristående skärmtak av varaktig konstruktion.</w:t>
            </w:r>
          </w:p>
        </w:tc>
      </w:tr>
    </w:tbl>
    <w:p w14:paraId="6B4663A0" w14:textId="77777777" w:rsidR="00954A63" w:rsidRDefault="00954A63" w:rsidP="00954A63"/>
    <w:p w14:paraId="24D8F33E" w14:textId="5C34BC44"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457AAAB9" w:rsidR="00954A63" w:rsidRDefault="00954A63" w:rsidP="00954A63">
      <w:pPr>
        <w:pStyle w:val="Beskrivning"/>
        <w:keepNext/>
      </w:pPr>
      <w:bookmarkStart w:id="53" w:name="_Ref160023316"/>
      <w:bookmarkEnd w:id="12"/>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3"/>
      <w:r>
        <w:t xml:space="preserve"> </w:t>
      </w:r>
      <w:r w:rsidRPr="00BA4654">
        <w:t>Ändamål</w:t>
      </w:r>
      <w:r>
        <w:t xml:space="preserve"> för objekttypen Bostad.</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Inbyggd konstfrusen </w:t>
            </w:r>
            <w:proofErr w:type="spellStart"/>
            <w:r>
              <w:t>isanläggning</w:t>
            </w:r>
            <w:proofErr w:type="spellEnd"/>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4" w:name="_Ref164685958"/>
      <w:bookmarkStart w:id="55" w:name="_Toc213069444"/>
      <w:r>
        <w:lastRenderedPageBreak/>
        <w:t>Resultat</w:t>
      </w:r>
      <w:bookmarkEnd w:id="54"/>
      <w:bookmarkEnd w:id="55"/>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6" w:name="_Ref169251012"/>
      <w:bookmarkStart w:id="57" w:name="_Toc213069445"/>
      <w:r>
        <w:t>Tröskelanalys: a</w:t>
      </w:r>
      <w:r w:rsidR="00AE598A">
        <w:t>ntal byggnader</w:t>
      </w:r>
      <w:bookmarkEnd w:id="56"/>
      <w:bookmarkEnd w:id="57"/>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w:t>
      </w:r>
      <w:proofErr w:type="gramStart"/>
      <w:r w:rsidR="00E00578">
        <w:t>0-10</w:t>
      </w:r>
      <w:proofErr w:type="gramEnd"/>
      <w:r w:rsidR="00E00578">
        <w:t xml:space="preserve">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8" w:name="_Ref161831607"/>
      <w:bookmarkStart w:id="59" w:name="_Toc213069446"/>
      <w:r>
        <w:t>Tröskelanalys: a</w:t>
      </w:r>
      <w:r w:rsidR="00F0589C">
        <w:t>lla b</w:t>
      </w:r>
      <w:r w:rsidR="006672F4">
        <w:t>yggnad</w:t>
      </w:r>
      <w:r>
        <w:t>er</w:t>
      </w:r>
      <w:bookmarkEnd w:id="58"/>
      <w:bookmarkEnd w:id="59"/>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6A802C50" w:rsidR="004B5ADA" w:rsidRDefault="004D14F7">
      <w:bookmarkStart w:id="60" w:name="_Hlk159577066"/>
      <w:r>
        <w:rPr>
          <w:noProof/>
        </w:rPr>
        <w:drawing>
          <wp:inline distT="0" distB="0" distL="0" distR="0" wp14:anchorId="46F56117" wp14:editId="389C3032">
            <wp:extent cx="5039360" cy="3305810"/>
            <wp:effectExtent l="0" t="0" r="8890" b="8890"/>
            <wp:docPr id="208119688"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9688" name="Bildobjekt 1" descr="En bild som visar text, linje, Graf, diagram&#10;&#10;AI-genererat innehåll kan vara felaktig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1" w:name="_Toc213069447"/>
      <w:bookmarkEnd w:id="60"/>
      <w:r>
        <w:lastRenderedPageBreak/>
        <w:t xml:space="preserve">Tröskelanalys: </w:t>
      </w:r>
      <w:r w:rsidR="00F0589C">
        <w:t>Byggnader för bostadsändamål</w:t>
      </w:r>
      <w:bookmarkEnd w:id="61"/>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65E46331" w:rsidR="003C67A2" w:rsidRDefault="004D14F7" w:rsidP="003C67A2">
      <w:r>
        <w:rPr>
          <w:noProof/>
        </w:rPr>
        <w:drawing>
          <wp:inline distT="0" distB="0" distL="0" distR="0" wp14:anchorId="4461D1E5" wp14:editId="6B21EA10">
            <wp:extent cx="5039360" cy="3305810"/>
            <wp:effectExtent l="0" t="0" r="8890" b="8890"/>
            <wp:docPr id="213041198"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1198" name="Bildobjekt 2" descr="En bild som visar text, linje, Graf, diagram&#10;&#10;AI-genererat innehåll kan vara felaktig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40857AC8" w:rsidR="006672F4" w:rsidRDefault="004D14F7" w:rsidP="006672F4">
      <w:r>
        <w:rPr>
          <w:noProof/>
        </w:rPr>
        <w:drawing>
          <wp:inline distT="0" distB="0" distL="0" distR="0" wp14:anchorId="0B085A82" wp14:editId="65BD2AD6">
            <wp:extent cx="5039360" cy="3305810"/>
            <wp:effectExtent l="0" t="0" r="8890" b="8890"/>
            <wp:docPr id="1500148450"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48450" name="Bildobjekt 3" descr="En bild som visar text, linje, Graf, diagram&#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3556E03D" w:rsidR="003C67A2" w:rsidRDefault="004D14F7" w:rsidP="006672F4">
      <w:r>
        <w:rPr>
          <w:noProof/>
        </w:rPr>
        <w:lastRenderedPageBreak/>
        <w:drawing>
          <wp:inline distT="0" distB="0" distL="0" distR="0" wp14:anchorId="07CAB968" wp14:editId="6FFD0235">
            <wp:extent cx="5039360" cy="3305810"/>
            <wp:effectExtent l="0" t="0" r="8890" b="8890"/>
            <wp:docPr id="1498839107"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39107" name="Bildobjekt 4" descr="En bild som visar text, linje, Graf, diagram&#10;&#10;AI-genererat innehåll kan vara felaktig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15BC78C8" w:rsidR="003C67A2" w:rsidRDefault="004D14F7" w:rsidP="006672F4">
      <w:r>
        <w:rPr>
          <w:noProof/>
        </w:rPr>
        <w:drawing>
          <wp:inline distT="0" distB="0" distL="0" distR="0" wp14:anchorId="634A3439" wp14:editId="22618EEE">
            <wp:extent cx="5039360" cy="3305810"/>
            <wp:effectExtent l="0" t="0" r="8890" b="8890"/>
            <wp:docPr id="1647428859"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28859" name="Bildobjekt 5"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2" w:name="_Toc213069448"/>
      <w:r>
        <w:lastRenderedPageBreak/>
        <w:t xml:space="preserve">Tröskelanalys: </w:t>
      </w:r>
      <w:r w:rsidR="00F0589C">
        <w:t>Byggnader för samhällsfunktioner</w:t>
      </w:r>
      <w:bookmarkEnd w:id="62"/>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1C7CFDB7" w:rsidR="003C67A2" w:rsidRDefault="00871F61" w:rsidP="003D3BBF">
      <w:r>
        <w:rPr>
          <w:noProof/>
        </w:rPr>
        <w:drawing>
          <wp:inline distT="0" distB="0" distL="0" distR="0" wp14:anchorId="50372E76" wp14:editId="34463EE9">
            <wp:extent cx="5039360" cy="3307080"/>
            <wp:effectExtent l="0" t="0" r="8890" b="7620"/>
            <wp:docPr id="952240486" name="Bildobjekt 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40486" name="Bildobjekt 6"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33CA8B0B" w:rsidR="003C67A2" w:rsidRDefault="00871F61" w:rsidP="003D3BBF">
      <w:r>
        <w:rPr>
          <w:noProof/>
        </w:rPr>
        <w:drawing>
          <wp:inline distT="0" distB="0" distL="0" distR="0" wp14:anchorId="7903FA2B" wp14:editId="34FB1CF9">
            <wp:extent cx="5039360" cy="3307080"/>
            <wp:effectExtent l="0" t="0" r="8890" b="7620"/>
            <wp:docPr id="1492684280"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84280" name="Bildobjekt 7"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3" w:name="_Ref169251019"/>
      <w:bookmarkStart w:id="64" w:name="_Toc213069449"/>
      <w:r>
        <w:lastRenderedPageBreak/>
        <w:t>Tröskelanalys: t</w:t>
      </w:r>
      <w:r w:rsidR="00F0589C">
        <w:t>axeringsvärde</w:t>
      </w:r>
      <w:r w:rsidR="00AE598A">
        <w:t>n</w:t>
      </w:r>
      <w:bookmarkEnd w:id="63"/>
      <w:bookmarkEnd w:id="64"/>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xml:space="preserve">. Tröskelanalyserna spänner över intervallet </w:t>
      </w:r>
      <w:proofErr w:type="gramStart"/>
      <w:r w:rsidR="004B2700">
        <w:t>0-10</w:t>
      </w:r>
      <w:proofErr w:type="gramEnd"/>
      <w:r w:rsidR="004B2700">
        <w:t xml:space="preserve">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7D6B7121" w:rsidR="003C67A2" w:rsidRDefault="00871F61" w:rsidP="004B2700">
      <w:r>
        <w:rPr>
          <w:noProof/>
        </w:rPr>
        <w:drawing>
          <wp:inline distT="0" distB="0" distL="0" distR="0" wp14:anchorId="709E30DE" wp14:editId="66EE7730">
            <wp:extent cx="5039360" cy="3307080"/>
            <wp:effectExtent l="0" t="0" r="8890" b="7620"/>
            <wp:docPr id="435335202"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720B97E6" w:rsidR="003C67A2" w:rsidRDefault="00871F61" w:rsidP="004B2700">
      <w:r>
        <w:rPr>
          <w:noProof/>
        </w:rPr>
        <w:drawing>
          <wp:inline distT="0" distB="0" distL="0" distR="0" wp14:anchorId="1A614920" wp14:editId="1357853D">
            <wp:extent cx="5039360" cy="3307080"/>
            <wp:effectExtent l="0" t="0" r="8890" b="7620"/>
            <wp:docPr id="610476304"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5" w:name="_Toc213069450"/>
      <w:r>
        <w:lastRenderedPageBreak/>
        <w:t>Översvämningsdjup</w:t>
      </w:r>
      <w:r w:rsidR="00B954DE">
        <w:t xml:space="preserve"> vid bostäder</w:t>
      </w:r>
      <w:bookmarkEnd w:id="65"/>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6" w:name="_Toc213069451"/>
      <w:r>
        <w:t>Byggnader för b</w:t>
      </w:r>
      <w:r w:rsidR="006672F4">
        <w:t>ostads</w:t>
      </w:r>
      <w:r>
        <w:t>ändamål</w:t>
      </w:r>
      <w:bookmarkEnd w:id="66"/>
    </w:p>
    <w:p w14:paraId="44741A60" w14:textId="3C6296B3" w:rsidR="005A2678" w:rsidRDefault="00871F61" w:rsidP="006672F4">
      <w:r>
        <w:rPr>
          <w:noProof/>
        </w:rPr>
        <w:drawing>
          <wp:inline distT="0" distB="0" distL="0" distR="0" wp14:anchorId="33D3B08B" wp14:editId="5A15542B">
            <wp:extent cx="5039360" cy="3307080"/>
            <wp:effectExtent l="0" t="0" r="8890" b="7620"/>
            <wp:docPr id="147538185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783D9170" w:rsidR="005A2678" w:rsidRDefault="00871F61" w:rsidP="006672F4">
      <w:r>
        <w:rPr>
          <w:noProof/>
        </w:rPr>
        <w:drawing>
          <wp:inline distT="0" distB="0" distL="0" distR="0" wp14:anchorId="5EF3491E" wp14:editId="0AECD335">
            <wp:extent cx="5039360" cy="3307080"/>
            <wp:effectExtent l="0" t="0" r="8890" b="7620"/>
            <wp:docPr id="21215809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4CCA718F" w:rsidR="005A2678" w:rsidRDefault="00871F61" w:rsidP="006672F4">
      <w:r>
        <w:rPr>
          <w:noProof/>
        </w:rPr>
        <w:lastRenderedPageBreak/>
        <w:drawing>
          <wp:inline distT="0" distB="0" distL="0" distR="0" wp14:anchorId="35A1BD17" wp14:editId="45C344FD">
            <wp:extent cx="5039360" cy="3307080"/>
            <wp:effectExtent l="0" t="0" r="8890" b="7620"/>
            <wp:docPr id="142053137"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7F164B9D" w:rsidR="005A2678" w:rsidRDefault="00871F61" w:rsidP="006672F4">
      <w:r>
        <w:rPr>
          <w:noProof/>
        </w:rPr>
        <w:drawing>
          <wp:inline distT="0" distB="0" distL="0" distR="0" wp14:anchorId="483CB3AA" wp14:editId="4874EF6C">
            <wp:extent cx="5039360" cy="3307080"/>
            <wp:effectExtent l="0" t="0" r="8890" b="7620"/>
            <wp:docPr id="2080178430"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7" w:name="_Ref164860804"/>
      <w:bookmarkStart w:id="68" w:name="_Toc213069452"/>
      <w:r>
        <w:t xml:space="preserve">Bostäders </w:t>
      </w:r>
      <w:r w:rsidR="00AE598A">
        <w:t xml:space="preserve">avstånd </w:t>
      </w:r>
      <w:r w:rsidR="00FA2D11">
        <w:t>till kustlinje</w:t>
      </w:r>
      <w:r>
        <w:t>n</w:t>
      </w:r>
      <w:bookmarkEnd w:id="67"/>
      <w:bookmarkEnd w:id="68"/>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69" w:name="_Ref161303644"/>
      <w:bookmarkStart w:id="70" w:name="_Ref161303647"/>
      <w:bookmarkStart w:id="71" w:name="_Toc213069453"/>
      <w:r>
        <w:rPr>
          <w:noProof/>
        </w:rPr>
        <w:t>Bostäders avstånd från kustlinje – ackumulerat</w:t>
      </w:r>
      <w:bookmarkEnd w:id="69"/>
      <w:bookmarkEnd w:id="70"/>
      <w:bookmarkEnd w:id="71"/>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1EA28463" w:rsidR="00AE598A" w:rsidRDefault="00871F61" w:rsidP="00AE598A">
      <w:pPr>
        <w:rPr>
          <w:noProof/>
        </w:rPr>
      </w:pPr>
      <w:r>
        <w:rPr>
          <w:noProof/>
        </w:rPr>
        <w:drawing>
          <wp:inline distT="0" distB="0" distL="0" distR="0" wp14:anchorId="1DAC5D6A" wp14:editId="2121F09A">
            <wp:extent cx="5039360" cy="3307080"/>
            <wp:effectExtent l="0" t="0" r="8890" b="7620"/>
            <wp:docPr id="100462448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04D3D6C6" w:rsidR="00AE598A" w:rsidRDefault="00871F61" w:rsidP="00AE598A">
      <w:r>
        <w:rPr>
          <w:noProof/>
        </w:rPr>
        <w:lastRenderedPageBreak/>
        <w:drawing>
          <wp:inline distT="0" distB="0" distL="0" distR="0" wp14:anchorId="6F9C91C1" wp14:editId="04D5089D">
            <wp:extent cx="5039360" cy="3307080"/>
            <wp:effectExtent l="0" t="0" r="8890" b="7620"/>
            <wp:docPr id="5709990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F70A887" w14:textId="214D1C18" w:rsidR="00AE598A" w:rsidRDefault="00871F61" w:rsidP="00AE598A">
      <w:r>
        <w:rPr>
          <w:noProof/>
        </w:rPr>
        <w:drawing>
          <wp:inline distT="0" distB="0" distL="0" distR="0" wp14:anchorId="6166147A" wp14:editId="69DE21F2">
            <wp:extent cx="5039360" cy="3307080"/>
            <wp:effectExtent l="0" t="0" r="8890" b="7620"/>
            <wp:docPr id="785850987"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2" w:name="_Ref169261471"/>
      <w:bookmarkStart w:id="73" w:name="_Toc213069454"/>
      <w:r>
        <w:rPr>
          <w:noProof/>
        </w:rPr>
        <w:t xml:space="preserve">Bostäders </w:t>
      </w:r>
      <w:r w:rsidR="002D0DAA">
        <w:rPr>
          <w:noProof/>
        </w:rPr>
        <w:t>avstånd till kustlinje</w:t>
      </w:r>
      <w:r>
        <w:rPr>
          <w:noProof/>
        </w:rPr>
        <w:t>, tröskelnivå och bostadstyp</w:t>
      </w:r>
      <w:bookmarkEnd w:id="72"/>
      <w:bookmarkEnd w:id="73"/>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0923C59D" w:rsidR="002D0DAA" w:rsidRDefault="00871F61" w:rsidP="005749BA">
      <w:r>
        <w:rPr>
          <w:noProof/>
        </w:rPr>
        <w:lastRenderedPageBreak/>
        <w:drawing>
          <wp:inline distT="0" distB="0" distL="0" distR="0" wp14:anchorId="5FDA06D6" wp14:editId="6E07A29C">
            <wp:extent cx="5039360" cy="3816985"/>
            <wp:effectExtent l="0" t="0" r="8890" b="0"/>
            <wp:docPr id="1398121635"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5814E7C1" w:rsidR="005A2678" w:rsidRDefault="00871F61" w:rsidP="005749BA">
      <w:r>
        <w:rPr>
          <w:noProof/>
        </w:rPr>
        <w:drawing>
          <wp:inline distT="0" distB="0" distL="0" distR="0" wp14:anchorId="2A4AF8BB" wp14:editId="5BADB688">
            <wp:extent cx="5039360" cy="3816985"/>
            <wp:effectExtent l="0" t="0" r="8890" b="0"/>
            <wp:docPr id="1577948489"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5DC9648E" w:rsidR="005A2678" w:rsidRDefault="00871F61" w:rsidP="005749BA">
      <w:r>
        <w:rPr>
          <w:noProof/>
        </w:rPr>
        <w:lastRenderedPageBreak/>
        <w:drawing>
          <wp:inline distT="0" distB="0" distL="0" distR="0" wp14:anchorId="53307DE9" wp14:editId="6722D90C">
            <wp:extent cx="5039360" cy="3816985"/>
            <wp:effectExtent l="0" t="0" r="8890" b="0"/>
            <wp:docPr id="546264944"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30ED99CD" w:rsidR="00FC50C1" w:rsidRPr="0083565B" w:rsidRDefault="00F004D0" w:rsidP="004C5842">
      <w:pPr>
        <w:pStyle w:val="Rubrik7"/>
        <w:numPr>
          <w:ilvl w:val="6"/>
          <w:numId w:val="23"/>
        </w:numPr>
      </w:pPr>
      <w:r w:rsidRPr="0083565B">
        <w:lastRenderedPageBreak/>
        <w:t xml:space="preserve">Bilaga – </w:t>
      </w:r>
      <w:r w:rsidR="00B46F12">
        <w:t xml:space="preserve">Länsanalys </w:t>
      </w:r>
      <w:r w:rsidR="008201D3">
        <w:t>Halland</w:t>
      </w:r>
    </w:p>
    <w:p w14:paraId="221654CC" w14:textId="0D5A5934"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8201D3">
        <w:t>Hallands</w:t>
      </w:r>
      <w:r w:rsidR="00B46F12">
        <w:t xml:space="preserv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590DA44B" w:rsidR="00667CF8" w:rsidRDefault="008201D3" w:rsidP="00FC50C1">
      <w:r>
        <w:rPr>
          <w:noProof/>
        </w:rPr>
        <w:drawing>
          <wp:inline distT="0" distB="0" distL="0" distR="0" wp14:anchorId="436D0D04" wp14:editId="42B3F55E">
            <wp:extent cx="5039360" cy="3305175"/>
            <wp:effectExtent l="0" t="0" r="8890" b="9525"/>
            <wp:docPr id="8166616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09998984" w14:textId="77777777" w:rsidR="00667CF8" w:rsidRDefault="00667CF8">
      <w:r>
        <w:br w:type="page"/>
      </w:r>
    </w:p>
    <w:p w14:paraId="79BE1D5C" w14:textId="63DCA8BC" w:rsidR="00CD4639" w:rsidRDefault="008201D3" w:rsidP="00FC50C1">
      <w:pPr>
        <w:rPr>
          <w:noProof/>
        </w:rPr>
      </w:pPr>
      <w:r>
        <w:rPr>
          <w:noProof/>
        </w:rPr>
        <w:lastRenderedPageBreak/>
        <w:drawing>
          <wp:inline distT="0" distB="0" distL="0" distR="0" wp14:anchorId="41D54D6A" wp14:editId="27B1A993">
            <wp:extent cx="5039360" cy="3305175"/>
            <wp:effectExtent l="0" t="0" r="8890" b="9525"/>
            <wp:docPr id="212178502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CFF4AD3" w14:textId="522DA7B4" w:rsidR="00667CF8" w:rsidRDefault="008201D3" w:rsidP="00FC50C1">
      <w:r>
        <w:rPr>
          <w:noProof/>
        </w:rPr>
        <w:drawing>
          <wp:inline distT="0" distB="0" distL="0" distR="0" wp14:anchorId="3718C982" wp14:editId="56710995">
            <wp:extent cx="5039360" cy="3305175"/>
            <wp:effectExtent l="0" t="0" r="8890" b="9525"/>
            <wp:docPr id="6049597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5C94ECA" w14:textId="4B7A2F67" w:rsidR="00667CF8" w:rsidRDefault="008201D3" w:rsidP="00FC50C1">
      <w:r>
        <w:rPr>
          <w:noProof/>
        </w:rPr>
        <w:lastRenderedPageBreak/>
        <w:drawing>
          <wp:inline distT="0" distB="0" distL="0" distR="0" wp14:anchorId="4AA6DFB7" wp14:editId="5D8544A9">
            <wp:extent cx="5039360" cy="3305175"/>
            <wp:effectExtent l="0" t="0" r="8890" b="9525"/>
            <wp:docPr id="80522823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E56736" w14:textId="7F1F7C38" w:rsidR="008F46C5" w:rsidRPr="0083565B" w:rsidRDefault="008201D3" w:rsidP="00FC50C1">
      <w:r>
        <w:rPr>
          <w:noProof/>
        </w:rPr>
        <w:drawing>
          <wp:inline distT="0" distB="0" distL="0" distR="0" wp14:anchorId="2042F435" wp14:editId="2AB7966F">
            <wp:extent cx="5039360" cy="3305175"/>
            <wp:effectExtent l="0" t="0" r="8890" b="9525"/>
            <wp:docPr id="79461366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headerReference w:type="even" r:id="rId54"/>
          <w:headerReference w:type="default" r:id="rId55"/>
          <w:footerReference w:type="default" r:id="rId56"/>
          <w:headerReference w:type="first" r:id="rId57"/>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 xml:space="preserve">E </w:t>
      </w:r>
      <w:proofErr w:type="spellStart"/>
      <w:r w:rsidRPr="00E47DC4">
        <w:rPr>
          <w:rFonts w:asciiTheme="majorHAnsi" w:hAnsiTheme="majorHAnsi"/>
          <w:color w:val="FFFFFF" w:themeColor="background1"/>
          <w:sz w:val="12"/>
          <w:szCs w:val="12"/>
          <w:lang w:val="de-DE"/>
        </w:rPr>
        <w:t>post</w:t>
      </w:r>
      <w:proofErr w:type="spellEnd"/>
      <w:r w:rsidRPr="00E47DC4">
        <w:rPr>
          <w:rFonts w:asciiTheme="majorHAnsi" w:hAnsiTheme="majorHAnsi"/>
          <w:color w:val="FFFFFF" w:themeColor="background1"/>
          <w:sz w:val="12"/>
          <w:szCs w:val="12"/>
          <w:lang w:val="de-DE"/>
        </w:rPr>
        <w: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proofErr w:type="spellStart"/>
      <w:r w:rsidRPr="00E47DC4">
        <w:rPr>
          <w:rFonts w:asciiTheme="majorHAnsi" w:hAnsiTheme="majorHAnsi"/>
          <w:color w:val="FFFFFF" w:themeColor="background1"/>
          <w:sz w:val="12"/>
          <w:szCs w:val="12"/>
          <w:lang w:val="de-DE"/>
        </w:rPr>
        <w:t>Växeln</w:t>
      </w:r>
      <w:proofErr w:type="spellEnd"/>
      <w:r w:rsidRPr="00E47DC4">
        <w:rPr>
          <w:rFonts w:asciiTheme="majorHAnsi" w:hAnsiTheme="majorHAnsi"/>
          <w:color w:val="FFFFFF" w:themeColor="background1"/>
          <w:sz w:val="12"/>
          <w:szCs w:val="12"/>
          <w:lang w:val="de-DE"/>
        </w:rPr>
        <w:t>: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3FB74262"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05T00:00:00Z">
          <w:dateFormat w:val="yyyy-MM-dd"/>
          <w:lid w:val="sv-SE"/>
          <w:storeMappedDataAs w:val="dateTime"/>
          <w:calendar w:val="gregorian"/>
        </w:date>
      </w:sdtPr>
      <w:sdtEndPr/>
      <w:sdtContent>
        <w:r w:rsidR="004C00AC">
          <w:t>2025-11-05</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06A15"/>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E72F0"/>
    <w:rsid w:val="000F0F19"/>
    <w:rsid w:val="000F1163"/>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6D2A"/>
    <w:rsid w:val="00150688"/>
    <w:rsid w:val="00161F0A"/>
    <w:rsid w:val="00163477"/>
    <w:rsid w:val="0016399E"/>
    <w:rsid w:val="00170371"/>
    <w:rsid w:val="00170628"/>
    <w:rsid w:val="00175B61"/>
    <w:rsid w:val="001775F7"/>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7E7"/>
    <w:rsid w:val="005426BE"/>
    <w:rsid w:val="00546B31"/>
    <w:rsid w:val="00551FC5"/>
    <w:rsid w:val="005537A8"/>
    <w:rsid w:val="005570ED"/>
    <w:rsid w:val="00562819"/>
    <w:rsid w:val="00564E1E"/>
    <w:rsid w:val="00565EB2"/>
    <w:rsid w:val="0056714D"/>
    <w:rsid w:val="005749BA"/>
    <w:rsid w:val="00575871"/>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DA2"/>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55B7"/>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1D3"/>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44932"/>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8.xml"/><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scalgo.com" TargetMode="External"/><Relationship Id="rId11" Type="http://schemas.openxmlformats.org/officeDocument/2006/relationships/image" Target="media/image1.png"/><Relationship Id="rId24" Type="http://schemas.openxmlformats.org/officeDocument/2006/relationships/hyperlink" Target="https://www.smhi.se/klimat/stigande-havsnivaer/framtida-medelvattenstand-1.165493"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gis.sgi.se/hajk/?m=kustdataportal" TargetMode="External"/><Relationship Id="rId27" Type="http://schemas.openxmlformats.org/officeDocument/2006/relationships/hyperlink" Target="https://gisapp.msb.se/Apps/oversvamningsportal/avancerade-kartor/kustoversvamning.html"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3.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hyperlink" Target="https://www.smhi.se/klimat/framtidens-klimat/stigande-havsnivaer/hogvattenhandelser-idag-och-i-framtide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7.png"/><Relationship Id="rId54" Type="http://schemas.openxmlformats.org/officeDocument/2006/relationships/header" Target="header7.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sgi.se/globalassets/georisker-och-geodata/ru_riskomraden_slutrapport_final_210528_tillganglig_slutversion_ny.pdf"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06A15"/>
    <w:rsid w:val="0006376F"/>
    <w:rsid w:val="000A1DD8"/>
    <w:rsid w:val="000A48C7"/>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C4EF5"/>
    <w:rsid w:val="005C626E"/>
    <w:rsid w:val="006939EF"/>
    <w:rsid w:val="006B26CD"/>
    <w:rsid w:val="006F4AD1"/>
    <w:rsid w:val="007076BB"/>
    <w:rsid w:val="00742D3D"/>
    <w:rsid w:val="007455B7"/>
    <w:rsid w:val="0076048A"/>
    <w:rsid w:val="00811CF9"/>
    <w:rsid w:val="00847B41"/>
    <w:rsid w:val="008D129D"/>
    <w:rsid w:val="00902D55"/>
    <w:rsid w:val="009053B5"/>
    <w:rsid w:val="00927198"/>
    <w:rsid w:val="00996C76"/>
    <w:rsid w:val="00A24125"/>
    <w:rsid w:val="00A44932"/>
    <w:rsid w:val="00A669C4"/>
    <w:rsid w:val="00AA2BA6"/>
    <w:rsid w:val="00AE1FA3"/>
    <w:rsid w:val="00B54014"/>
    <w:rsid w:val="00B82578"/>
    <w:rsid w:val="00BA23EF"/>
    <w:rsid w:val="00C00AAB"/>
    <w:rsid w:val="00C33887"/>
    <w:rsid w:val="00CB57CA"/>
    <w:rsid w:val="00D810EC"/>
    <w:rsid w:val="00D929F9"/>
    <w:rsid w:val="00DC00C5"/>
    <w:rsid w:val="00DC1BD5"/>
    <w:rsid w:val="00DF7DFB"/>
    <w:rsid w:val="00E163ED"/>
    <w:rsid w:val="00E244D2"/>
    <w:rsid w:val="00F00758"/>
    <w:rsid w:val="00F8265E"/>
    <w:rsid w:val="00FC776F"/>
    <w:rsid w:val="00FC7B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2025-11-05T00:00:00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930</TotalTime>
  <Pages>40</Pages>
  <Words>9167</Words>
  <Characters>48589</Characters>
  <Application>Microsoft Office Word</Application>
  <DocSecurity>0</DocSecurity>
  <Lines>404</Lines>
  <Paragraphs>115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Malmö Stad</vt:lpstr>
      <vt:lpstr/>
    </vt:vector>
  </TitlesOfParts>
  <Company/>
  <LinksUpToDate>false</LinksUpToDate>
  <CharactersWithSpaces>57641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Malmö Stad</dc:title>
  <dc:subject>Stöd för att hantera risker från höga havsnivåer och kusterosion, nu och i framtiden</dc:subject>
  <dc:creator>Sebastian Bokhari Irminger och Åke Magnusson</dc:creator>
  <cp:keywords>class='Confidential'</cp:keywords>
  <dc:description/>
  <cp:lastModifiedBy>Sebastian Bokhari Irminger</cp:lastModifiedBy>
  <cp:revision>40</cp:revision>
  <cp:lastPrinted>2025-09-12T07:55:00Z</cp:lastPrinted>
  <dcterms:created xsi:type="dcterms:W3CDTF">2025-10-31T04:29:00Z</dcterms:created>
  <dcterms:modified xsi:type="dcterms:W3CDTF">2025-11-10T12:45:00Z</dcterms:modified>
</cp:coreProperties>
</file>